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508" w:rsidRDefault="006D0508" w:rsidP="006D0508">
      <w:pPr>
        <w:jc w:val="center"/>
        <w:rPr>
          <w:rFonts w:asciiTheme="majorEastAsia" w:eastAsiaTheme="majorEastAsia" w:hAnsiTheme="majorEastAsia"/>
          <w:b/>
          <w:sz w:val="32"/>
          <w:szCs w:val="32"/>
        </w:rPr>
      </w:pPr>
      <w:r w:rsidRPr="006D0508">
        <w:rPr>
          <w:rFonts w:asciiTheme="majorEastAsia" w:eastAsiaTheme="majorEastAsia" w:hAnsiTheme="majorEastAsia" w:hint="eastAsia"/>
          <w:b/>
          <w:sz w:val="32"/>
          <w:szCs w:val="32"/>
        </w:rPr>
        <w:t>舟山广播电视大学（</w:t>
      </w:r>
      <w:proofErr w:type="gramStart"/>
      <w:r w:rsidRPr="006D0508">
        <w:rPr>
          <w:rFonts w:asciiTheme="majorEastAsia" w:eastAsiaTheme="majorEastAsia" w:hAnsiTheme="majorEastAsia" w:hint="eastAsia"/>
          <w:b/>
          <w:sz w:val="32"/>
          <w:szCs w:val="32"/>
        </w:rPr>
        <w:t>舟山蓉浦学院</w:t>
      </w:r>
      <w:proofErr w:type="gramEnd"/>
      <w:r w:rsidRPr="006D0508">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年鉴</w:t>
      </w:r>
    </w:p>
    <w:p w:rsidR="008F54E5" w:rsidRDefault="006D0508" w:rsidP="006D0508">
      <w:pPr>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w:t>
      </w:r>
      <w:r w:rsidRPr="006D0508">
        <w:rPr>
          <w:rFonts w:asciiTheme="majorEastAsia" w:eastAsiaTheme="majorEastAsia" w:hAnsiTheme="majorEastAsia" w:hint="eastAsia"/>
          <w:b/>
          <w:sz w:val="32"/>
          <w:szCs w:val="32"/>
        </w:rPr>
        <w:t>2016年</w:t>
      </w:r>
      <w:r>
        <w:rPr>
          <w:rFonts w:asciiTheme="majorEastAsia" w:eastAsiaTheme="majorEastAsia" w:hAnsiTheme="majorEastAsia" w:hint="eastAsia"/>
          <w:b/>
          <w:sz w:val="32"/>
          <w:szCs w:val="32"/>
        </w:rPr>
        <w:t>）</w:t>
      </w:r>
    </w:p>
    <w:p w:rsidR="004705CE" w:rsidRDefault="00AA5FCB" w:rsidP="000A448A">
      <w:pPr>
        <w:pStyle w:val="Default"/>
        <w:rPr>
          <w:rFonts w:ascii="仿宋_GB2312" w:eastAsia="仿宋_GB2312" w:hAnsi="仿宋"/>
          <w:sz w:val="28"/>
          <w:szCs w:val="28"/>
        </w:rPr>
      </w:pPr>
      <w:r w:rsidRPr="000A448A">
        <w:rPr>
          <w:rFonts w:ascii="仿宋_GB2312" w:eastAsia="仿宋_GB2312" w:hAnsi="仿宋" w:hint="eastAsia"/>
          <w:sz w:val="28"/>
          <w:szCs w:val="28"/>
        </w:rPr>
        <w:t>【</w:t>
      </w:r>
      <w:r w:rsidR="00705ACB">
        <w:rPr>
          <w:rFonts w:ascii="仿宋_GB2312" w:eastAsia="仿宋_GB2312" w:hAnsi="仿宋" w:hint="eastAsia"/>
          <w:sz w:val="28"/>
          <w:szCs w:val="28"/>
        </w:rPr>
        <w:t>国开大学党委书记来舟山电大检查工作</w:t>
      </w:r>
      <w:r w:rsidRPr="000A448A">
        <w:rPr>
          <w:rFonts w:ascii="仿宋_GB2312" w:eastAsia="仿宋_GB2312" w:hAnsi="仿宋" w:hint="eastAsia"/>
          <w:sz w:val="28"/>
          <w:szCs w:val="28"/>
        </w:rPr>
        <w:t>】</w:t>
      </w:r>
      <w:r w:rsidR="00705ACB">
        <w:rPr>
          <w:rFonts w:ascii="仿宋_GB2312" w:eastAsia="仿宋_GB2312" w:hAnsi="仿宋" w:hint="eastAsia"/>
          <w:sz w:val="28"/>
          <w:szCs w:val="28"/>
        </w:rPr>
        <w:t xml:space="preserve"> 1月9日，国家开放大学党委书记李</w:t>
      </w:r>
      <w:proofErr w:type="gramStart"/>
      <w:r w:rsidR="00705ACB">
        <w:rPr>
          <w:rFonts w:ascii="仿宋_GB2312" w:eastAsia="仿宋_GB2312" w:hAnsi="仿宋" w:hint="eastAsia"/>
          <w:sz w:val="28"/>
          <w:szCs w:val="28"/>
        </w:rPr>
        <w:t>凌一行</w:t>
      </w:r>
      <w:proofErr w:type="gramEnd"/>
      <w:r w:rsidR="00705ACB">
        <w:rPr>
          <w:rFonts w:ascii="仿宋_GB2312" w:eastAsia="仿宋_GB2312" w:hAnsi="仿宋" w:hint="eastAsia"/>
          <w:sz w:val="28"/>
          <w:szCs w:val="28"/>
        </w:rPr>
        <w:t>四人，在浙江广播电视大学党委书记方志刚等三人陪同下，来舟山电大检查工作，</w:t>
      </w:r>
      <w:r w:rsidR="00B45AD9">
        <w:rPr>
          <w:rFonts w:ascii="仿宋_GB2312" w:eastAsia="仿宋_GB2312" w:hAnsi="仿宋" w:hint="eastAsia"/>
          <w:sz w:val="28"/>
          <w:szCs w:val="28"/>
        </w:rPr>
        <w:t>并</w:t>
      </w:r>
      <w:r w:rsidR="00705ACB">
        <w:rPr>
          <w:rFonts w:ascii="仿宋_GB2312" w:eastAsia="仿宋_GB2312" w:hAnsi="仿宋" w:hint="eastAsia"/>
          <w:sz w:val="28"/>
          <w:szCs w:val="28"/>
        </w:rPr>
        <w:t>与舟山电大</w:t>
      </w:r>
      <w:proofErr w:type="gramStart"/>
      <w:r w:rsidR="00705ACB">
        <w:rPr>
          <w:rFonts w:ascii="仿宋_GB2312" w:eastAsia="仿宋_GB2312" w:hAnsi="仿宋" w:hint="eastAsia"/>
          <w:sz w:val="28"/>
          <w:szCs w:val="28"/>
        </w:rPr>
        <w:t>党委书记何岳成</w:t>
      </w:r>
      <w:proofErr w:type="gramEnd"/>
      <w:r w:rsidR="00705ACB">
        <w:rPr>
          <w:rFonts w:ascii="仿宋_GB2312" w:eastAsia="仿宋_GB2312" w:hAnsi="仿宋" w:hint="eastAsia"/>
          <w:sz w:val="28"/>
          <w:szCs w:val="28"/>
        </w:rPr>
        <w:t>、副校长严开成、办公室及开放教育科等同志进行座谈，探讨开放大学建设与改革相关问题。</w:t>
      </w:r>
    </w:p>
    <w:p w:rsidR="007D494A" w:rsidRDefault="007D494A" w:rsidP="007D494A">
      <w:pPr>
        <w:pStyle w:val="Default"/>
        <w:rPr>
          <w:rFonts w:ascii="仿宋_GB2312" w:eastAsia="仿宋_GB2312" w:hAnsi="仿宋"/>
          <w:sz w:val="28"/>
          <w:szCs w:val="28"/>
        </w:rPr>
      </w:pPr>
      <w:r w:rsidRPr="000A448A">
        <w:rPr>
          <w:rFonts w:ascii="仿宋_GB2312" w:eastAsia="仿宋_GB2312" w:hAnsi="仿宋" w:hint="eastAsia"/>
          <w:sz w:val="28"/>
          <w:szCs w:val="28"/>
        </w:rPr>
        <w:t>【</w:t>
      </w:r>
      <w:r w:rsidR="001571AA">
        <w:rPr>
          <w:rFonts w:ascii="仿宋_GB2312" w:eastAsia="仿宋_GB2312" w:hAnsi="仿宋" w:hint="eastAsia"/>
          <w:sz w:val="28"/>
          <w:szCs w:val="28"/>
        </w:rPr>
        <w:t>市民素质提升工程系列活动有序开展</w:t>
      </w:r>
      <w:r w:rsidRPr="000A448A">
        <w:rPr>
          <w:rFonts w:ascii="仿宋_GB2312" w:eastAsia="仿宋_GB2312" w:hAnsi="仿宋" w:hint="eastAsia"/>
          <w:sz w:val="28"/>
          <w:szCs w:val="28"/>
        </w:rPr>
        <w:t>】</w:t>
      </w:r>
      <w:r w:rsidR="00AF5D0E">
        <w:rPr>
          <w:rFonts w:ascii="仿宋_GB2312" w:eastAsia="仿宋_GB2312" w:hAnsi="仿宋" w:hint="eastAsia"/>
          <w:sz w:val="28"/>
          <w:szCs w:val="28"/>
        </w:rPr>
        <w:t xml:space="preserve"> 舟山市“教育服务下基层 千名教师进社区”新区市民素质提升工程于1月28日拉开序幕。寒暑假两期共办班1474班次，受</w:t>
      </w:r>
      <w:r w:rsidR="00145521">
        <w:rPr>
          <w:rFonts w:ascii="仿宋_GB2312" w:eastAsia="仿宋_GB2312" w:hAnsi="仿宋" w:hint="eastAsia"/>
          <w:sz w:val="28"/>
          <w:szCs w:val="28"/>
        </w:rPr>
        <w:t>训</w:t>
      </w:r>
      <w:r w:rsidR="00AF5D0E">
        <w:rPr>
          <w:rFonts w:ascii="仿宋_GB2312" w:eastAsia="仿宋_GB2312" w:hAnsi="仿宋" w:hint="eastAsia"/>
          <w:sz w:val="28"/>
          <w:szCs w:val="28"/>
        </w:rPr>
        <w:t>人数达到82644人次，参与志愿者1354人次，参与社区寒假129个，暑假176个。评选出22家组织工作先进集体，28位组织工作先进个人，66名社区教育优秀志愿者，50篇社区教育优秀教案。</w:t>
      </w:r>
    </w:p>
    <w:p w:rsidR="00145521" w:rsidRDefault="00DE0095" w:rsidP="000A448A">
      <w:pPr>
        <w:pStyle w:val="Defaul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新城地区</w:t>
      </w:r>
      <w:r w:rsidR="00F90EB5">
        <w:rPr>
          <w:rFonts w:ascii="仿宋_GB2312" w:eastAsia="仿宋_GB2312" w:hAnsi="仿宋" w:hint="eastAsia"/>
          <w:sz w:val="28"/>
          <w:szCs w:val="28"/>
        </w:rPr>
        <w:t>举行社区学校</w:t>
      </w:r>
      <w:r>
        <w:rPr>
          <w:rFonts w:ascii="仿宋_GB2312" w:eastAsia="仿宋_GB2312" w:hAnsi="仿宋" w:hint="eastAsia"/>
          <w:sz w:val="28"/>
          <w:szCs w:val="28"/>
        </w:rPr>
        <w:t>亲子运动会</w:t>
      </w:r>
      <w:r w:rsidRPr="000A448A">
        <w:rPr>
          <w:rFonts w:ascii="仿宋_GB2312" w:eastAsia="仿宋_GB2312" w:hAnsi="仿宋" w:hint="eastAsia"/>
          <w:sz w:val="28"/>
          <w:szCs w:val="28"/>
        </w:rPr>
        <w:t>】</w:t>
      </w:r>
      <w:r w:rsidR="00F90EB5">
        <w:rPr>
          <w:rFonts w:ascii="仿宋_GB2312" w:eastAsia="仿宋_GB2312" w:hAnsi="仿宋" w:hint="eastAsia"/>
          <w:sz w:val="28"/>
          <w:szCs w:val="28"/>
        </w:rPr>
        <w:t xml:space="preserve"> 1月31日，新城地区社区学校亲子运动会在舟山电大（</w:t>
      </w:r>
      <w:proofErr w:type="gramStart"/>
      <w:r w:rsidR="00F90EB5">
        <w:rPr>
          <w:rFonts w:ascii="仿宋_GB2312" w:eastAsia="仿宋_GB2312" w:hAnsi="仿宋" w:hint="eastAsia"/>
          <w:sz w:val="28"/>
          <w:szCs w:val="28"/>
        </w:rPr>
        <w:t>蓉浦学院</w:t>
      </w:r>
      <w:proofErr w:type="gramEnd"/>
      <w:r w:rsidR="00F90EB5">
        <w:rPr>
          <w:rFonts w:ascii="仿宋_GB2312" w:eastAsia="仿宋_GB2312" w:hAnsi="仿宋" w:hint="eastAsia"/>
          <w:sz w:val="28"/>
          <w:szCs w:val="28"/>
        </w:rPr>
        <w:t>）体育馆举行。今年共有新城地区32个社区参加比赛，每个社区选派4组家庭，分别完成个人赛和团体赛。这是舟山电大（</w:t>
      </w:r>
      <w:proofErr w:type="gramStart"/>
      <w:r w:rsidR="00F90EB5">
        <w:rPr>
          <w:rFonts w:ascii="仿宋_GB2312" w:eastAsia="仿宋_GB2312" w:hAnsi="仿宋" w:hint="eastAsia"/>
          <w:sz w:val="28"/>
          <w:szCs w:val="28"/>
        </w:rPr>
        <w:t>蓉浦学院</w:t>
      </w:r>
      <w:proofErr w:type="gramEnd"/>
      <w:r w:rsidR="00F90EB5">
        <w:rPr>
          <w:rFonts w:ascii="仿宋_GB2312" w:eastAsia="仿宋_GB2312" w:hAnsi="仿宋" w:hint="eastAsia"/>
          <w:sz w:val="28"/>
          <w:szCs w:val="28"/>
        </w:rPr>
        <w:t>）第四次举办亲子运动会，每年此时的亲子聚会已然成会新城地区各社区家庭期待已久的固定活动。</w:t>
      </w:r>
    </w:p>
    <w:p w:rsidR="00F90EB5" w:rsidRDefault="007F3302" w:rsidP="0080043B">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市委党委、市纪委书记来舟山电大（蓉浦学院）调研</w:t>
      </w:r>
      <w:r w:rsidRPr="000A448A">
        <w:rPr>
          <w:rFonts w:ascii="仿宋_GB2312" w:eastAsia="仿宋_GB2312" w:hAnsi="仿宋" w:hint="eastAsia"/>
          <w:sz w:val="28"/>
          <w:szCs w:val="28"/>
        </w:rPr>
        <w:t>】</w:t>
      </w:r>
      <w:r w:rsidR="006D50F1">
        <w:rPr>
          <w:rFonts w:ascii="仿宋_GB2312" w:eastAsia="仿宋_GB2312" w:hAnsi="仿宋" w:hint="eastAsia"/>
          <w:sz w:val="28"/>
          <w:szCs w:val="28"/>
        </w:rPr>
        <w:t xml:space="preserve"> </w:t>
      </w:r>
      <w:r w:rsidRPr="0080043B">
        <w:rPr>
          <w:rFonts w:ascii="仿宋_GB2312" w:eastAsia="仿宋_GB2312" w:hAnsi="仿宋" w:cs="FangSong_GB2312"/>
          <w:color w:val="000000"/>
          <w:kern w:val="0"/>
          <w:sz w:val="28"/>
          <w:szCs w:val="28"/>
        </w:rPr>
        <w:t>3</w:t>
      </w:r>
      <w:r w:rsidRPr="0080043B">
        <w:rPr>
          <w:rFonts w:ascii="仿宋_GB2312" w:eastAsia="仿宋_GB2312" w:hAnsi="仿宋" w:cs="FangSong_GB2312" w:hint="eastAsia"/>
          <w:color w:val="000000"/>
          <w:kern w:val="0"/>
          <w:sz w:val="28"/>
          <w:szCs w:val="28"/>
        </w:rPr>
        <w:t>月</w:t>
      </w:r>
      <w:r w:rsidRPr="0080043B">
        <w:rPr>
          <w:rFonts w:ascii="仿宋_GB2312" w:eastAsia="仿宋_GB2312" w:hAnsi="仿宋" w:cs="FangSong_GB2312"/>
          <w:color w:val="000000"/>
          <w:kern w:val="0"/>
          <w:sz w:val="28"/>
          <w:szCs w:val="28"/>
        </w:rPr>
        <w:t>9</w:t>
      </w:r>
      <w:r w:rsidRPr="0080043B">
        <w:rPr>
          <w:rFonts w:ascii="仿宋_GB2312" w:eastAsia="仿宋_GB2312" w:hAnsi="仿宋" w:cs="FangSong_GB2312" w:hint="eastAsia"/>
          <w:color w:val="000000"/>
          <w:kern w:val="0"/>
          <w:sz w:val="28"/>
          <w:szCs w:val="28"/>
        </w:rPr>
        <w:t>日，市委常委、市纪委书记周峰，市纪委常委杨妙君，市纪委调研法规室副主任一行在市教育局局长祝幸安的陪同下，来</w:t>
      </w:r>
      <w:r w:rsidR="0080043B">
        <w:rPr>
          <w:rFonts w:ascii="仿宋_GB2312" w:eastAsia="仿宋_GB2312" w:hAnsi="仿宋" w:cs="FangSong_GB2312" w:hint="eastAsia"/>
          <w:color w:val="000000"/>
          <w:kern w:val="0"/>
          <w:sz w:val="28"/>
          <w:szCs w:val="28"/>
        </w:rPr>
        <w:t>舟山电大（</w:t>
      </w:r>
      <w:proofErr w:type="gramStart"/>
      <w:r w:rsidR="0080043B">
        <w:rPr>
          <w:rFonts w:ascii="仿宋_GB2312" w:eastAsia="仿宋_GB2312" w:hAnsi="仿宋" w:cs="FangSong_GB2312" w:hint="eastAsia"/>
          <w:color w:val="000000"/>
          <w:kern w:val="0"/>
          <w:sz w:val="28"/>
          <w:szCs w:val="28"/>
        </w:rPr>
        <w:t>蓉浦学院</w:t>
      </w:r>
      <w:proofErr w:type="gramEnd"/>
      <w:r w:rsidR="0080043B">
        <w:rPr>
          <w:rFonts w:ascii="仿宋_GB2312" w:eastAsia="仿宋_GB2312" w:hAnsi="仿宋" w:cs="FangSong_GB2312" w:hint="eastAsia"/>
          <w:color w:val="000000"/>
          <w:kern w:val="0"/>
          <w:sz w:val="28"/>
          <w:szCs w:val="28"/>
        </w:rPr>
        <w:t>）</w:t>
      </w:r>
      <w:r w:rsidRPr="0080043B">
        <w:rPr>
          <w:rFonts w:ascii="仿宋_GB2312" w:eastAsia="仿宋_GB2312" w:hAnsi="仿宋" w:cs="FangSong_GB2312" w:hint="eastAsia"/>
          <w:color w:val="000000"/>
          <w:kern w:val="0"/>
          <w:sz w:val="28"/>
          <w:szCs w:val="28"/>
        </w:rPr>
        <w:t>调研</w:t>
      </w:r>
      <w:r w:rsidR="00953EE0">
        <w:rPr>
          <w:rFonts w:ascii="仿宋_GB2312" w:eastAsia="仿宋_GB2312" w:hAnsi="仿宋" w:cs="FangSong_GB2312" w:hint="eastAsia"/>
          <w:color w:val="000000"/>
          <w:kern w:val="0"/>
          <w:sz w:val="28"/>
          <w:szCs w:val="28"/>
        </w:rPr>
        <w:t>，听取领导班子工作汇报。</w:t>
      </w:r>
      <w:r w:rsidR="00953EE0">
        <w:rPr>
          <w:rFonts w:ascii="仿宋_GB2312" w:eastAsia="仿宋_GB2312" w:hAnsi="仿宋" w:hint="eastAsia"/>
          <w:sz w:val="28"/>
          <w:szCs w:val="28"/>
        </w:rPr>
        <w:t>要求</w:t>
      </w:r>
      <w:r w:rsidRPr="0080043B">
        <w:rPr>
          <w:rFonts w:ascii="仿宋_GB2312" w:eastAsia="仿宋_GB2312" w:hAnsi="仿宋" w:hint="eastAsia"/>
          <w:sz w:val="28"/>
          <w:szCs w:val="28"/>
        </w:rPr>
        <w:t>学校一把手要负起主体责任</w:t>
      </w:r>
      <w:r w:rsidR="00953EE0">
        <w:rPr>
          <w:rFonts w:ascii="仿宋_GB2312" w:eastAsia="仿宋_GB2312" w:hAnsi="仿宋" w:hint="eastAsia"/>
          <w:sz w:val="28"/>
          <w:szCs w:val="28"/>
        </w:rPr>
        <w:t>，</w:t>
      </w:r>
      <w:r w:rsidRPr="0080043B">
        <w:rPr>
          <w:rFonts w:ascii="仿宋_GB2312" w:eastAsia="仿宋_GB2312" w:hAnsi="仿宋" w:hint="eastAsia"/>
          <w:sz w:val="28"/>
          <w:szCs w:val="28"/>
        </w:rPr>
        <w:t>要</w:t>
      </w:r>
      <w:r w:rsidRPr="0080043B">
        <w:rPr>
          <w:rFonts w:ascii="仿宋_GB2312" w:eastAsia="仿宋_GB2312" w:hAnsi="仿宋" w:hint="eastAsia"/>
          <w:sz w:val="28"/>
          <w:szCs w:val="28"/>
        </w:rPr>
        <w:lastRenderedPageBreak/>
        <w:t>坚持讲政治纪律与规矩</w:t>
      </w:r>
      <w:r w:rsidR="00953EE0">
        <w:rPr>
          <w:rFonts w:ascii="仿宋_GB2312" w:eastAsia="仿宋_GB2312" w:hAnsi="仿宋" w:hint="eastAsia"/>
          <w:sz w:val="28"/>
          <w:szCs w:val="28"/>
        </w:rPr>
        <w:t>，</w:t>
      </w:r>
      <w:r w:rsidRPr="0080043B">
        <w:rPr>
          <w:rFonts w:ascii="仿宋_GB2312" w:eastAsia="仿宋_GB2312" w:hAnsi="仿宋" w:hint="eastAsia"/>
          <w:sz w:val="28"/>
          <w:szCs w:val="28"/>
        </w:rPr>
        <w:t>把作风建设抓实抓好，严守中央八项规定和六项禁令</w:t>
      </w:r>
      <w:r w:rsidR="00953EE0">
        <w:rPr>
          <w:rFonts w:ascii="仿宋_GB2312" w:eastAsia="仿宋_GB2312" w:hAnsi="仿宋" w:hint="eastAsia"/>
          <w:sz w:val="28"/>
          <w:szCs w:val="28"/>
        </w:rPr>
        <w:t>，</w:t>
      </w:r>
      <w:r w:rsidRPr="0080043B">
        <w:rPr>
          <w:rFonts w:ascii="仿宋_GB2312" w:eastAsia="仿宋_GB2312" w:hAnsi="仿宋" w:hint="eastAsia"/>
          <w:sz w:val="28"/>
          <w:szCs w:val="28"/>
        </w:rPr>
        <w:t>严格做好风险防控。周书记也表示，会将学校提出的具体问题带回去，可以解决的给予解决。</w:t>
      </w:r>
    </w:p>
    <w:p w:rsidR="0080043B" w:rsidRDefault="003A4C56" w:rsidP="0080043B">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舟山电大（蓉浦学院）</w:t>
      </w:r>
      <w:r w:rsidR="006F3E3B" w:rsidRPr="006F3E3B">
        <w:rPr>
          <w:rFonts w:ascii="仿宋_GB2312" w:eastAsia="仿宋_GB2312" w:hAnsi="仿宋"/>
          <w:sz w:val="28"/>
          <w:szCs w:val="28"/>
        </w:rPr>
        <w:t>派教师送教入小岛与官兵同吃同住</w:t>
      </w:r>
      <w:r w:rsidRPr="000A448A">
        <w:rPr>
          <w:rFonts w:ascii="仿宋_GB2312" w:eastAsia="仿宋_GB2312" w:hAnsi="仿宋" w:hint="eastAsia"/>
          <w:sz w:val="28"/>
          <w:szCs w:val="28"/>
        </w:rPr>
        <w:t>】</w:t>
      </w:r>
      <w:r w:rsidR="006F3E3B">
        <w:rPr>
          <w:rFonts w:ascii="仿宋_GB2312" w:eastAsia="仿宋_GB2312" w:hAnsi="仿宋" w:hint="eastAsia"/>
          <w:sz w:val="28"/>
          <w:szCs w:val="28"/>
        </w:rPr>
        <w:t xml:space="preserve"> 3月，全国计算机等级考试在即，舟山电大（</w:t>
      </w:r>
      <w:proofErr w:type="gramStart"/>
      <w:r w:rsidR="006F3E3B">
        <w:rPr>
          <w:rFonts w:ascii="仿宋_GB2312" w:eastAsia="仿宋_GB2312" w:hAnsi="仿宋" w:hint="eastAsia"/>
          <w:sz w:val="28"/>
          <w:szCs w:val="28"/>
        </w:rPr>
        <w:t>蓉浦学院</w:t>
      </w:r>
      <w:proofErr w:type="gramEnd"/>
      <w:r w:rsidR="006F3E3B">
        <w:rPr>
          <w:rFonts w:ascii="仿宋_GB2312" w:eastAsia="仿宋_GB2312" w:hAnsi="仿宋" w:hint="eastAsia"/>
          <w:sz w:val="28"/>
          <w:szCs w:val="28"/>
        </w:rPr>
        <w:t>）派出计算机专职教师送教上门，前往</w:t>
      </w:r>
      <w:proofErr w:type="gramStart"/>
      <w:r w:rsidR="006F3E3B">
        <w:rPr>
          <w:rFonts w:ascii="仿宋_GB2312" w:eastAsia="仿宋_GB2312" w:hAnsi="仿宋" w:hint="eastAsia"/>
          <w:sz w:val="28"/>
          <w:szCs w:val="28"/>
        </w:rPr>
        <w:t>衢</w:t>
      </w:r>
      <w:proofErr w:type="gramEnd"/>
      <w:r w:rsidR="006F3E3B">
        <w:rPr>
          <w:rFonts w:ascii="仿宋_GB2312" w:eastAsia="仿宋_GB2312" w:hAnsi="仿宋" w:hint="eastAsia"/>
          <w:sz w:val="28"/>
          <w:szCs w:val="28"/>
        </w:rPr>
        <w:t>山、长途、高亭、庙子湖某部，在部队授课，每次都有50名左右官兵听课学习。此次送教共送去50套练习系统。送教服务已经持续开展3年。据统计，共培训了2222名官兵，接纳3305名官兵考试，通过率由原来 的10%提高到30%。</w:t>
      </w:r>
    </w:p>
    <w:p w:rsidR="00BE747C" w:rsidRDefault="00B41B02" w:rsidP="0080043B">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舟山电大（蓉浦学院）召开一届三次教职工代表大会</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4月8日，舟山电大（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）召开一届三次教职工代表大会，41位正式代表，3位列席代表参加。本次教代会重点就学校《章程（征求意见稿）》、《“十三五”事业发展规划（征求意见稿）》提交大会审议</w:t>
      </w:r>
      <w:r w:rsidR="009E1736">
        <w:rPr>
          <w:rFonts w:ascii="仿宋_GB2312" w:eastAsia="仿宋_GB2312" w:hAnsi="仿宋" w:hint="eastAsia"/>
          <w:sz w:val="28"/>
          <w:szCs w:val="28"/>
        </w:rPr>
        <w:t>。学校《章程（征求意见稿）》获三分之二以上代表通过，《“十三五”事业发展规划（征求意见稿）》则将进一步根据代表意见进行修改。</w:t>
      </w:r>
    </w:p>
    <w:p w:rsidR="00D43D62" w:rsidRDefault="00D43D62" w:rsidP="0080043B">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家庭教育指导教师培训班开班</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4月14日，由舟山</w:t>
      </w:r>
      <w:proofErr w:type="gramStart"/>
      <w:r>
        <w:rPr>
          <w:rFonts w:ascii="仿宋_GB2312" w:eastAsia="仿宋_GB2312" w:hAnsi="仿宋" w:hint="eastAsia"/>
          <w:sz w:val="28"/>
          <w:szCs w:val="28"/>
        </w:rPr>
        <w:t>市家长</w:t>
      </w:r>
      <w:proofErr w:type="gramEnd"/>
      <w:r>
        <w:rPr>
          <w:rFonts w:ascii="仿宋_GB2312" w:eastAsia="仿宋_GB2312" w:hAnsi="仿宋" w:hint="eastAsia"/>
          <w:sz w:val="28"/>
          <w:szCs w:val="28"/>
        </w:rPr>
        <w:t>学校总校举办的为期2天的全市高中家长学校负责人暨家庭教育指导教师培训班在舟山电大（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）定海校区开班。全市各高中（中职）学校的家长学校负责人和家庭教育指导教师共60人参加。培训邀请</w:t>
      </w:r>
      <w:r w:rsidRPr="00D43D62">
        <w:rPr>
          <w:rFonts w:ascii="仿宋_GB2312" w:eastAsia="仿宋_GB2312" w:hAnsi="仿宋" w:hint="eastAsia"/>
          <w:sz w:val="28"/>
          <w:szCs w:val="28"/>
        </w:rPr>
        <w:t>金华教科所的赵晶老师、职业规划教授、生涯导师李萍老师和绍兴文理学院的周贤老师</w:t>
      </w:r>
      <w:r>
        <w:rPr>
          <w:rFonts w:ascii="仿宋_GB2312" w:eastAsia="仿宋_GB2312" w:hAnsi="仿宋" w:hint="eastAsia"/>
          <w:sz w:val="28"/>
          <w:szCs w:val="28"/>
        </w:rPr>
        <w:t>进行讲座，</w:t>
      </w:r>
      <w:r w:rsidRPr="00D43D62">
        <w:rPr>
          <w:rFonts w:ascii="仿宋_GB2312" w:eastAsia="仿宋_GB2312" w:hAnsi="仿宋" w:hint="eastAsia"/>
          <w:sz w:val="28"/>
          <w:szCs w:val="28"/>
        </w:rPr>
        <w:t>既有理论引领，又有</w:t>
      </w:r>
      <w:r>
        <w:rPr>
          <w:rFonts w:ascii="仿宋_GB2312" w:eastAsia="仿宋_GB2312" w:hAnsi="仿宋" w:hint="eastAsia"/>
          <w:sz w:val="28"/>
          <w:szCs w:val="28"/>
        </w:rPr>
        <w:t>极具操作性的实践指导，有助于学员们提升专业素养，改进工作方法。</w:t>
      </w:r>
    </w:p>
    <w:p w:rsidR="00D43D62" w:rsidRDefault="00D43D62" w:rsidP="0080043B">
      <w:pPr>
        <w:spacing w:line="600" w:lineRule="exact"/>
        <w:rPr>
          <w:rFonts w:ascii="仿宋_GB2312" w:eastAsia="仿宋_GB2312" w:hAnsi="仿宋"/>
          <w:sz w:val="28"/>
          <w:szCs w:val="28"/>
        </w:rPr>
      </w:pPr>
    </w:p>
    <w:p w:rsidR="008F5A3D" w:rsidRDefault="008F5A3D" w:rsidP="0080043B">
      <w:pPr>
        <w:spacing w:line="600" w:lineRule="exact"/>
        <w:rPr>
          <w:rFonts w:ascii="仿宋_GB2312" w:eastAsia="仿宋_GB2312" w:hAnsi="仿宋"/>
          <w:sz w:val="28"/>
          <w:szCs w:val="28"/>
        </w:rPr>
      </w:pPr>
      <w:r w:rsidRPr="000A448A">
        <w:rPr>
          <w:rFonts w:ascii="仿宋_GB2312" w:eastAsia="仿宋_GB2312" w:hAnsi="仿宋" w:hint="eastAsia"/>
          <w:sz w:val="28"/>
          <w:szCs w:val="28"/>
        </w:rPr>
        <w:lastRenderedPageBreak/>
        <w:t>【</w:t>
      </w:r>
      <w:r w:rsidR="008F679A">
        <w:rPr>
          <w:rFonts w:ascii="仿宋_GB2312" w:eastAsia="仿宋_GB2312" w:hAnsi="仿宋" w:hint="eastAsia"/>
          <w:sz w:val="28"/>
          <w:szCs w:val="28"/>
        </w:rPr>
        <w:t>社区教育专职教师工作务实培训班开班</w:t>
      </w:r>
      <w:r w:rsidRPr="000A448A">
        <w:rPr>
          <w:rFonts w:ascii="仿宋_GB2312" w:eastAsia="仿宋_GB2312" w:hAnsi="仿宋" w:hint="eastAsia"/>
          <w:sz w:val="28"/>
          <w:szCs w:val="28"/>
        </w:rPr>
        <w:t>】</w:t>
      </w:r>
      <w:r w:rsidR="008F679A">
        <w:rPr>
          <w:rFonts w:ascii="仿宋_GB2312" w:eastAsia="仿宋_GB2312" w:hAnsi="仿宋" w:hint="eastAsia"/>
          <w:sz w:val="28"/>
          <w:szCs w:val="28"/>
        </w:rPr>
        <w:t xml:space="preserve">  4月19日，由舟山社区大学和舟山市民政局共同组织的2016年度助理社会工作师考前培训暨全市社区教育专职教师工作实务培训在浙江海洋大学东海科技学院报告厅举行。全市各级社区（成人）教育机构87名老师和其他涉及社会工作领域的70余名助理社会工作师参加培训。</w:t>
      </w:r>
      <w:r w:rsidR="008F679A" w:rsidRPr="008F679A">
        <w:rPr>
          <w:rFonts w:ascii="仿宋_GB2312" w:eastAsia="仿宋_GB2312" w:hAnsi="仿宋" w:hint="eastAsia"/>
          <w:sz w:val="28"/>
          <w:szCs w:val="28"/>
        </w:rPr>
        <w:t>为期四天的培训，对社区教育工作有很大的针对性，同时也扩大了基层社会工作者的知识面，有助于提高他们的专业能力和考试通过率。</w:t>
      </w:r>
    </w:p>
    <w:p w:rsidR="007A1D68" w:rsidRDefault="007A1D68" w:rsidP="0080043B">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舟山电大（蓉浦学院）离退休支部开展党日活动</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5月10日，舟山电大（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w:t>
      </w:r>
      <w:r w:rsidR="008D41A2">
        <w:rPr>
          <w:rFonts w:ascii="仿宋_GB2312" w:eastAsia="仿宋_GB2312" w:hAnsi="仿宋" w:hint="eastAsia"/>
          <w:sz w:val="28"/>
          <w:szCs w:val="28"/>
        </w:rPr>
        <w:t>离退休支部开展</w:t>
      </w:r>
      <w:r w:rsidR="008D41A2" w:rsidRPr="008D41A2">
        <w:rPr>
          <w:rFonts w:ascii="仿宋_GB2312" w:eastAsia="仿宋_GB2312" w:hAnsi="仿宋" w:hint="eastAsia"/>
          <w:sz w:val="28"/>
          <w:szCs w:val="28"/>
        </w:rPr>
        <w:t>以“走总书记走过的路，听总书记说过的话”为主题的党日活动</w:t>
      </w:r>
      <w:r w:rsidR="008D41A2">
        <w:rPr>
          <w:rFonts w:ascii="仿宋_GB2312" w:eastAsia="仿宋_GB2312" w:hAnsi="仿宋" w:hint="eastAsia"/>
          <w:sz w:val="28"/>
          <w:szCs w:val="28"/>
        </w:rPr>
        <w:t>，</w:t>
      </w:r>
      <w:r>
        <w:rPr>
          <w:rFonts w:ascii="仿宋_GB2312" w:eastAsia="仿宋_GB2312" w:hAnsi="仿宋" w:hint="eastAsia"/>
          <w:sz w:val="28"/>
          <w:szCs w:val="28"/>
        </w:rPr>
        <w:t>30余名退休党员教师参观定海南洞新农村建设，体验新区农村发展新成就。</w:t>
      </w:r>
    </w:p>
    <w:p w:rsidR="008F679A" w:rsidRDefault="008F679A" w:rsidP="0080043B">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sidR="003D6286">
        <w:rPr>
          <w:rFonts w:ascii="仿宋_GB2312" w:eastAsia="仿宋_GB2312" w:hAnsi="仿宋" w:hint="eastAsia"/>
          <w:sz w:val="28"/>
          <w:szCs w:val="28"/>
        </w:rPr>
        <w:t>建筑水利行业从业人员资格晋升班开班</w:t>
      </w:r>
      <w:r w:rsidRPr="000A448A">
        <w:rPr>
          <w:rFonts w:ascii="仿宋_GB2312" w:eastAsia="仿宋_GB2312" w:hAnsi="仿宋" w:hint="eastAsia"/>
          <w:sz w:val="28"/>
          <w:szCs w:val="28"/>
        </w:rPr>
        <w:t>】</w:t>
      </w:r>
      <w:r w:rsidR="003D6286">
        <w:rPr>
          <w:rFonts w:ascii="仿宋_GB2312" w:eastAsia="仿宋_GB2312" w:hAnsi="仿宋" w:hint="eastAsia"/>
          <w:sz w:val="28"/>
          <w:szCs w:val="28"/>
        </w:rPr>
        <w:t xml:space="preserve"> 舟山电大（</w:t>
      </w:r>
      <w:proofErr w:type="gramStart"/>
      <w:r w:rsidR="003D6286">
        <w:rPr>
          <w:rFonts w:ascii="仿宋_GB2312" w:eastAsia="仿宋_GB2312" w:hAnsi="仿宋" w:hint="eastAsia"/>
          <w:sz w:val="28"/>
          <w:szCs w:val="28"/>
        </w:rPr>
        <w:t>蓉浦学院</w:t>
      </w:r>
      <w:proofErr w:type="gramEnd"/>
      <w:r w:rsidR="003D6286">
        <w:rPr>
          <w:rFonts w:ascii="仿宋_GB2312" w:eastAsia="仿宋_GB2312" w:hAnsi="仿宋" w:hint="eastAsia"/>
          <w:sz w:val="28"/>
          <w:szCs w:val="28"/>
        </w:rPr>
        <w:t>）与定海区人力资源和社会保障局联合举办2016年度建筑水利行业从业人员初级专业技术资格晋升培训班。来自区26家单位共100人参加。此次培训分两期进行，第一期5月5日－5月12日，第二期5月19日－5月26日。</w:t>
      </w:r>
      <w:r w:rsidR="007E0640" w:rsidRPr="007E0640">
        <w:rPr>
          <w:rFonts w:ascii="仿宋_GB2312" w:eastAsia="仿宋_GB2312" w:hAnsi="仿宋" w:hint="eastAsia"/>
          <w:sz w:val="28"/>
          <w:szCs w:val="28"/>
        </w:rPr>
        <w:t>培训结束后，所有学员将统一参加由定海区人力资源和社会保障局组织的考试。考试合格者，由定海区人力资源和社会保障局发文公布名单，并作为2016</w:t>
      </w:r>
      <w:r w:rsidR="007E0640">
        <w:rPr>
          <w:rFonts w:ascii="仿宋_GB2312" w:eastAsia="仿宋_GB2312" w:hAnsi="仿宋" w:hint="eastAsia"/>
          <w:sz w:val="28"/>
          <w:szCs w:val="28"/>
        </w:rPr>
        <w:t>年评审相关专业初级专业技术职称的重要依据。</w:t>
      </w:r>
    </w:p>
    <w:p w:rsidR="007E0640" w:rsidRDefault="007E0640" w:rsidP="0080043B">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“互联网+社区教育”工作推进会召开</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w:t>
      </w:r>
      <w:r w:rsidR="00255D4F">
        <w:rPr>
          <w:rFonts w:ascii="仿宋_GB2312" w:eastAsia="仿宋_GB2312" w:hAnsi="仿宋" w:hint="eastAsia"/>
          <w:sz w:val="28"/>
          <w:szCs w:val="28"/>
        </w:rPr>
        <w:t>5月25日，舟山电大（</w:t>
      </w:r>
      <w:proofErr w:type="gramStart"/>
      <w:r w:rsidR="00255D4F">
        <w:rPr>
          <w:rFonts w:ascii="仿宋_GB2312" w:eastAsia="仿宋_GB2312" w:hAnsi="仿宋" w:hint="eastAsia"/>
          <w:sz w:val="28"/>
          <w:szCs w:val="28"/>
        </w:rPr>
        <w:t>蓉浦学院</w:t>
      </w:r>
      <w:proofErr w:type="gramEnd"/>
      <w:r w:rsidR="00255D4F">
        <w:rPr>
          <w:rFonts w:ascii="仿宋_GB2312" w:eastAsia="仿宋_GB2312" w:hAnsi="仿宋" w:hint="eastAsia"/>
          <w:sz w:val="28"/>
          <w:szCs w:val="28"/>
        </w:rPr>
        <w:t>）召开舟山市“互联网+社区教育”工作推进会。各县（区）、市属及有关乡镇（街道）社区教育机构负责人及具有信息技术专业特长的专职教师，学校社区教育科、社会培训中心与相关教师共计35</w:t>
      </w:r>
      <w:r w:rsidR="00255D4F">
        <w:rPr>
          <w:rFonts w:ascii="仿宋_GB2312" w:eastAsia="仿宋_GB2312" w:hAnsi="仿宋" w:hint="eastAsia"/>
          <w:sz w:val="28"/>
          <w:szCs w:val="28"/>
        </w:rPr>
        <w:lastRenderedPageBreak/>
        <w:t>人出席会议。</w:t>
      </w:r>
      <w:r w:rsidR="00255D4F" w:rsidRPr="00255D4F">
        <w:rPr>
          <w:rFonts w:ascii="仿宋_GB2312" w:eastAsia="仿宋_GB2312" w:hAnsi="仿宋" w:hint="eastAsia"/>
          <w:sz w:val="28"/>
          <w:szCs w:val="28"/>
        </w:rPr>
        <w:t>本次会议旨在探讨在“互联网+”时代背景下，如何发挥“舟山终身学网”资源平台在推进社区教育和技能培训过程中的积极作用，更好地服务和满足广大市民对互联网技术学习与应用的实际需求。希望借助本次会议的举办，能有效将“互联网+社区教育”的新思维推广到各级社区教育工作中去，通过借鉴交流，相互启发，共同提高，为舟山社区教育在“十三五”期间实现新的跨越打下基础。</w:t>
      </w:r>
    </w:p>
    <w:p w:rsidR="00CA0227" w:rsidRDefault="00CA0227" w:rsidP="00CA0227">
      <w:pPr>
        <w:pStyle w:val="Defaul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确定舟山广播电视大学为浙江老年开放大学第二批试点单位</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今年5月，根据《浙江老年开放大学关于公布第二批试点单位的通知》（</w:t>
      </w:r>
      <w:proofErr w:type="gramStart"/>
      <w:r>
        <w:rPr>
          <w:rFonts w:ascii="仿宋_GB2312" w:eastAsia="仿宋_GB2312" w:hAnsi="仿宋" w:hint="eastAsia"/>
          <w:sz w:val="28"/>
          <w:szCs w:val="28"/>
        </w:rPr>
        <w:t>浙老教</w:t>
      </w:r>
      <w:proofErr w:type="gramEnd"/>
      <w:r>
        <w:rPr>
          <w:rFonts w:ascii="仿宋_GB2312" w:eastAsia="仿宋_GB2312" w:hAnsi="仿宋" w:hint="eastAsia"/>
          <w:sz w:val="28"/>
          <w:szCs w:val="28"/>
        </w:rPr>
        <w:t>[2016]2号）文件，确定舟山广播电视大学为浙江老年开放大学第二批试点单位。</w:t>
      </w:r>
      <w:r w:rsidRPr="00EC4AC5">
        <w:rPr>
          <w:rFonts w:ascii="仿宋_GB2312" w:eastAsia="仿宋_GB2312" w:hAnsi="仿宋" w:hint="eastAsia"/>
          <w:sz w:val="28"/>
          <w:szCs w:val="28"/>
        </w:rPr>
        <w:t>老年开放大学是以现代信息技术为支撑，面向老年人和养老服务从业人员开展学历与非学历教育的新型老年大学。老年开放大学积极应对人口老龄化，不断满足老年人日益增长的多样化学习需求，加快培养培训养老服务人才，促进终身教育体系和学习型社会形成，为老年人“老有所学、老有所乐、老有所为、老有所养”做出贡献。</w:t>
      </w:r>
      <w:r>
        <w:rPr>
          <w:rFonts w:ascii="仿宋_GB2312" w:eastAsia="仿宋_GB2312" w:hAnsi="仿宋" w:hint="eastAsia"/>
          <w:sz w:val="28"/>
          <w:szCs w:val="28"/>
        </w:rPr>
        <w:t>据统计，今年全市60周岁以上老年人共20.3万，参加老年教育的有13.5万，参为比例达66%。</w:t>
      </w:r>
    </w:p>
    <w:p w:rsidR="000D7C92" w:rsidRDefault="000D7C92">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舟山市现代远程教育学会召开理事会及年会</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6月1日，来自全市各县（区）40名理事及课题结题、立项教师参加年会。理事会根据工作变动和需要，决定增补傅世军同志为学会副会长，顾银龙和</w:t>
      </w:r>
      <w:proofErr w:type="gramStart"/>
      <w:r>
        <w:rPr>
          <w:rFonts w:ascii="仿宋_GB2312" w:eastAsia="仿宋_GB2312" w:hAnsi="仿宋" w:hint="eastAsia"/>
          <w:sz w:val="28"/>
          <w:szCs w:val="28"/>
        </w:rPr>
        <w:t>何革命</w:t>
      </w:r>
      <w:proofErr w:type="gramEnd"/>
      <w:r>
        <w:rPr>
          <w:rFonts w:ascii="仿宋_GB2312" w:eastAsia="仿宋_GB2312" w:hAnsi="仿宋" w:hint="eastAsia"/>
          <w:sz w:val="28"/>
          <w:szCs w:val="28"/>
        </w:rPr>
        <w:t xml:space="preserve">两位同志为学会理事。 </w:t>
      </w:r>
    </w:p>
    <w:p w:rsidR="00E03208" w:rsidRDefault="00E03208" w:rsidP="00E03208">
      <w:pPr>
        <w:pStyle w:val="Default"/>
        <w:rPr>
          <w:rFonts w:ascii="仿宋_GB2312" w:eastAsia="仿宋_GB2312" w:hAnsi="仿宋"/>
          <w:sz w:val="28"/>
          <w:szCs w:val="28"/>
        </w:rPr>
      </w:pPr>
      <w:r w:rsidRPr="000A448A">
        <w:rPr>
          <w:rFonts w:ascii="仿宋_GB2312" w:eastAsia="仿宋_GB2312" w:hAnsi="仿宋" w:hint="eastAsia"/>
          <w:sz w:val="28"/>
          <w:szCs w:val="28"/>
        </w:rPr>
        <w:t>【舟山市家庭教育学会成立】</w:t>
      </w:r>
      <w:r>
        <w:rPr>
          <w:rFonts w:ascii="仿宋_GB2312" w:eastAsia="仿宋_GB2312" w:hAnsi="仿宋" w:hint="eastAsia"/>
          <w:sz w:val="28"/>
          <w:szCs w:val="28"/>
        </w:rPr>
        <w:t xml:space="preserve"> 是年6月，</w:t>
      </w:r>
      <w:r w:rsidRPr="000A448A">
        <w:rPr>
          <w:rFonts w:ascii="仿宋_GB2312" w:eastAsia="仿宋_GB2312" w:hAnsi="仿宋" w:hint="eastAsia"/>
          <w:sz w:val="28"/>
          <w:szCs w:val="28"/>
        </w:rPr>
        <w:t>根据《舟山市教育局关于同意成立舟山市家教育学会的批复》（</w:t>
      </w:r>
      <w:proofErr w:type="gramStart"/>
      <w:r w:rsidRPr="000A448A">
        <w:rPr>
          <w:rFonts w:ascii="仿宋_GB2312" w:eastAsia="仿宋_GB2312" w:hint="eastAsia"/>
          <w:sz w:val="28"/>
          <w:szCs w:val="28"/>
        </w:rPr>
        <w:t>舟教基</w:t>
      </w:r>
      <w:proofErr w:type="gramEnd"/>
      <w:r w:rsidRPr="000A448A">
        <w:rPr>
          <w:rFonts w:ascii="仿宋_GB2312" w:eastAsia="仿宋_GB2312" w:hint="eastAsia"/>
          <w:sz w:val="28"/>
          <w:szCs w:val="28"/>
        </w:rPr>
        <w:t>〔2016〕16号</w:t>
      </w:r>
      <w:r w:rsidRPr="000A448A">
        <w:rPr>
          <w:rFonts w:ascii="仿宋_GB2312" w:eastAsia="仿宋_GB2312" w:hAnsi="仿宋" w:hint="eastAsia"/>
          <w:sz w:val="28"/>
          <w:szCs w:val="28"/>
        </w:rPr>
        <w:t>）</w:t>
      </w:r>
      <w:r>
        <w:rPr>
          <w:rFonts w:ascii="仿宋_GB2312" w:eastAsia="仿宋_GB2312" w:hAnsi="仿宋" w:hint="eastAsia"/>
          <w:sz w:val="28"/>
          <w:szCs w:val="28"/>
        </w:rPr>
        <w:t>文件</w:t>
      </w:r>
      <w:r w:rsidRPr="000A448A">
        <w:rPr>
          <w:rFonts w:ascii="仿宋_GB2312" w:eastAsia="仿宋_GB2312" w:hAnsi="仿宋" w:hint="eastAsia"/>
          <w:sz w:val="28"/>
          <w:szCs w:val="28"/>
        </w:rPr>
        <w:t>，舟</w:t>
      </w:r>
      <w:r w:rsidRPr="000A448A">
        <w:rPr>
          <w:rFonts w:ascii="仿宋_GB2312" w:eastAsia="仿宋_GB2312" w:hAnsi="仿宋" w:hint="eastAsia"/>
          <w:sz w:val="28"/>
          <w:szCs w:val="28"/>
        </w:rPr>
        <w:lastRenderedPageBreak/>
        <w:t>山市家庭教育学会成立。</w:t>
      </w:r>
      <w:r>
        <w:rPr>
          <w:rFonts w:ascii="仿宋_GB2312" w:eastAsia="仿宋_GB2312" w:hAnsi="仿宋" w:hint="eastAsia"/>
          <w:sz w:val="28"/>
          <w:szCs w:val="28"/>
        </w:rPr>
        <w:t>舟山市家庭教育学会是由市内热心于家庭教育事业的专家学者和从事家庭教育工作的团体及个人自愿组成的具有法人资格的地方性学术团体，是非营利的社会组织。学会工作机构设在舟山电大（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），地址为浙江省舟山市临城</w:t>
      </w:r>
      <w:proofErr w:type="gramStart"/>
      <w:r>
        <w:rPr>
          <w:rFonts w:ascii="仿宋_GB2312" w:eastAsia="仿宋_GB2312" w:hAnsi="仿宋" w:hint="eastAsia"/>
          <w:sz w:val="28"/>
          <w:szCs w:val="28"/>
        </w:rPr>
        <w:t>长升路228号</w:t>
      </w:r>
      <w:proofErr w:type="gramEnd"/>
      <w:r>
        <w:rPr>
          <w:rFonts w:ascii="仿宋_GB2312" w:eastAsia="仿宋_GB2312" w:hAnsi="仿宋" w:hint="eastAsia"/>
          <w:sz w:val="28"/>
          <w:szCs w:val="28"/>
        </w:rPr>
        <w:t>。学会主要为家庭教育实践提供理论指导；宣传家庭教育重要性，普及家庭教育科学知识，帮助家长树立正确教育观念，掌握教育子女的科学知识和方法；总结推广家庭教育的先进典型和工作经验；与各地家庭教育学会开展学术交流；开展家庭教育培训工作；评选家庭教育优秀论文和家庭教育优秀成果，表彰为家庭教育工作</w:t>
      </w:r>
      <w:proofErr w:type="gramStart"/>
      <w:r>
        <w:rPr>
          <w:rFonts w:ascii="仿宋_GB2312" w:eastAsia="仿宋_GB2312" w:hAnsi="仿宋" w:hint="eastAsia"/>
          <w:sz w:val="28"/>
          <w:szCs w:val="28"/>
        </w:rPr>
        <w:t>作出</w:t>
      </w:r>
      <w:proofErr w:type="gramEnd"/>
      <w:r>
        <w:rPr>
          <w:rFonts w:ascii="仿宋_GB2312" w:eastAsia="仿宋_GB2312" w:hAnsi="仿宋" w:hint="eastAsia"/>
          <w:sz w:val="28"/>
          <w:szCs w:val="28"/>
        </w:rPr>
        <w:t>贡献的先进个人和团体。</w:t>
      </w:r>
    </w:p>
    <w:p w:rsidR="00E378A3" w:rsidRDefault="00E378A3" w:rsidP="00CA0227">
      <w:pPr>
        <w:pStyle w:val="Defaul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韩似萍老师来我市做家庭教育专题报告</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）、舟山市家庭教育学会邀请杭州市教科所书记、杭州市家长学校总校副校长、德育特级教师、全国双合格家庭教育报告团成员</w:t>
      </w:r>
      <w:proofErr w:type="gramStart"/>
      <w:r>
        <w:rPr>
          <w:rFonts w:ascii="仿宋_GB2312" w:eastAsia="仿宋_GB2312" w:hAnsi="仿宋" w:hint="eastAsia"/>
          <w:sz w:val="28"/>
          <w:szCs w:val="28"/>
        </w:rPr>
        <w:t>韩似萍</w:t>
      </w:r>
      <w:proofErr w:type="gramEnd"/>
      <w:r>
        <w:rPr>
          <w:rFonts w:ascii="仿宋_GB2312" w:eastAsia="仿宋_GB2312" w:hAnsi="仿宋" w:hint="eastAsia"/>
          <w:sz w:val="28"/>
          <w:szCs w:val="28"/>
        </w:rPr>
        <w:t>老师来我市做题为《生命能量系统与家庭教育》的专题报告。175家家庭教育学会会员单位代表25名学会个人会员共200余人参加本次报告会。</w:t>
      </w:r>
      <w:r w:rsidRPr="00E378A3">
        <w:rPr>
          <w:rFonts w:ascii="仿宋_GB2312" w:eastAsia="仿宋_GB2312" w:hAnsi="仿宋" w:hint="eastAsia"/>
          <w:sz w:val="28"/>
          <w:szCs w:val="28"/>
        </w:rPr>
        <w:t>韩老师丰富的案例，深入浅出</w:t>
      </w:r>
      <w:r>
        <w:rPr>
          <w:rFonts w:ascii="仿宋_GB2312" w:eastAsia="仿宋_GB2312" w:hAnsi="仿宋" w:hint="eastAsia"/>
          <w:sz w:val="28"/>
          <w:szCs w:val="28"/>
        </w:rPr>
        <w:t>的</w:t>
      </w:r>
      <w:r w:rsidRPr="00E378A3">
        <w:rPr>
          <w:rFonts w:ascii="仿宋_GB2312" w:eastAsia="仿宋_GB2312" w:hAnsi="仿宋" w:hint="eastAsia"/>
          <w:sz w:val="28"/>
          <w:szCs w:val="28"/>
        </w:rPr>
        <w:t>解析，让大家在面对韩老师提到的孩子的种种问题时有一种豁然开朗的感觉，很受启发。</w:t>
      </w:r>
    </w:p>
    <w:p w:rsidR="00CF367B" w:rsidRDefault="00CF367B" w:rsidP="00CA0227">
      <w:pPr>
        <w:pStyle w:val="Defaul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舟山电大（蓉浦学院）搬迁</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6月24日，舟山电大（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）临城校区正式从原大成中学搬迁至</w:t>
      </w:r>
      <w:proofErr w:type="gramStart"/>
      <w:r>
        <w:rPr>
          <w:rFonts w:ascii="仿宋_GB2312" w:eastAsia="仿宋_GB2312" w:hAnsi="仿宋" w:hint="eastAsia"/>
          <w:sz w:val="28"/>
          <w:szCs w:val="28"/>
        </w:rPr>
        <w:t>长升路228号</w:t>
      </w:r>
      <w:proofErr w:type="gramEnd"/>
      <w:r>
        <w:rPr>
          <w:rFonts w:ascii="仿宋_GB2312" w:eastAsia="仿宋_GB2312" w:hAnsi="仿宋" w:hint="eastAsia"/>
          <w:sz w:val="28"/>
          <w:szCs w:val="28"/>
        </w:rPr>
        <w:t>。定海校区地址不变。</w:t>
      </w:r>
    </w:p>
    <w:p w:rsidR="00255D4F" w:rsidRDefault="00255D4F" w:rsidP="00CA0227">
      <w:pPr>
        <w:pStyle w:val="Defaul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“最优家教”案例评审会召开</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9月19日，全市“最优家教”案例评审会在舟山电大（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）临城校区二楼会议室召开。共收到家教案例182篇</w:t>
      </w:r>
      <w:r w:rsidR="00577950">
        <w:rPr>
          <w:rFonts w:ascii="仿宋_GB2312" w:eastAsia="仿宋_GB2312" w:hAnsi="仿宋" w:hint="eastAsia"/>
          <w:sz w:val="28"/>
          <w:szCs w:val="28"/>
        </w:rPr>
        <w:t>。由市教育局、市妇联、市家庭教育学会和外聘专家共9</w:t>
      </w:r>
      <w:r w:rsidR="00577950">
        <w:rPr>
          <w:rFonts w:ascii="仿宋_GB2312" w:eastAsia="仿宋_GB2312" w:hAnsi="仿宋" w:hint="eastAsia"/>
          <w:sz w:val="28"/>
          <w:szCs w:val="28"/>
        </w:rPr>
        <w:lastRenderedPageBreak/>
        <w:t>人组成评审小组，对初评后胜出进</w:t>
      </w:r>
      <w:proofErr w:type="gramStart"/>
      <w:r w:rsidR="00577950">
        <w:rPr>
          <w:rFonts w:ascii="仿宋_GB2312" w:eastAsia="仿宋_GB2312" w:hAnsi="仿宋" w:hint="eastAsia"/>
          <w:sz w:val="28"/>
          <w:szCs w:val="28"/>
        </w:rPr>
        <w:t>入微信公众</w:t>
      </w:r>
      <w:proofErr w:type="gramEnd"/>
      <w:r w:rsidR="00577950">
        <w:rPr>
          <w:rFonts w:ascii="仿宋_GB2312" w:eastAsia="仿宋_GB2312" w:hAnsi="仿宋" w:hint="eastAsia"/>
          <w:sz w:val="28"/>
          <w:szCs w:val="28"/>
        </w:rPr>
        <w:t>平台参与</w:t>
      </w:r>
      <w:proofErr w:type="gramStart"/>
      <w:r w:rsidR="00577950">
        <w:rPr>
          <w:rFonts w:ascii="仿宋_GB2312" w:eastAsia="仿宋_GB2312" w:hAnsi="仿宋" w:hint="eastAsia"/>
          <w:sz w:val="28"/>
          <w:szCs w:val="28"/>
        </w:rPr>
        <w:t>微信点赞</w:t>
      </w:r>
      <w:proofErr w:type="gramEnd"/>
      <w:r w:rsidR="00577950">
        <w:rPr>
          <w:rFonts w:ascii="仿宋_GB2312" w:eastAsia="仿宋_GB2312" w:hAnsi="仿宋" w:hint="eastAsia"/>
          <w:sz w:val="28"/>
          <w:szCs w:val="28"/>
        </w:rPr>
        <w:t>的30篇案例进行最终评审，共计20篇</w:t>
      </w:r>
      <w:proofErr w:type="gramStart"/>
      <w:r w:rsidR="00577950">
        <w:rPr>
          <w:rFonts w:ascii="仿宋_GB2312" w:eastAsia="仿宋_GB2312" w:hAnsi="仿宋" w:hint="eastAsia"/>
          <w:sz w:val="28"/>
          <w:szCs w:val="28"/>
        </w:rPr>
        <w:t>案例获</w:t>
      </w:r>
      <w:proofErr w:type="gramEnd"/>
      <w:r w:rsidR="00577950">
        <w:rPr>
          <w:rFonts w:ascii="仿宋_GB2312" w:eastAsia="仿宋_GB2312" w:hAnsi="仿宋" w:hint="eastAsia"/>
          <w:sz w:val="28"/>
          <w:szCs w:val="28"/>
        </w:rPr>
        <w:t>评2016年舟山市“最优家教”案例。</w:t>
      </w:r>
    </w:p>
    <w:p w:rsidR="00976021" w:rsidRDefault="00976021" w:rsidP="00CA0227">
      <w:pPr>
        <w:pStyle w:val="Defaul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全国计算机等级第46次考试开考</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9月24日，全国计算机等级第46次考试定海考点在舟山电大（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）定海校区开考，该考点共有考生972人。这次考试是该考点首次进行网上报名，网下信息确认、交费及领取准考证，并采用新的考试系统。</w:t>
      </w:r>
    </w:p>
    <w:p w:rsidR="00CA0227" w:rsidRDefault="00CA0227" w:rsidP="00CA0227">
      <w:pPr>
        <w:pStyle w:val="Defaul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舟山群岛新区全民终身学习活动周圆满成功</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10月5日，2016年舟山市全民终身学习活动周开幕式暨岱山县社区教育广场展示活动在岱山文化广场举行，吸引800多市民积极参加。在为期一周的活动期间，全市有183个社区参与，共举办各级各类培训317期，35931人次参加培训。评选出10大社区教育优秀项目，17位“百姓学习之星”。5个社区设立第二批“市民终身学习体验吧”，由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）给予资金扶持。</w:t>
      </w:r>
    </w:p>
    <w:p w:rsidR="002C0F05" w:rsidRDefault="002C0F05">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市教育局局长祝幸安考察舟山电大（蓉浦学院）新校区</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10月18日，市教育局局长祝幸安察看舟山电大（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）新校区，舟山电大（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）校长何岳成陪同，市教育局办公室主任江平随行陪同。</w:t>
      </w:r>
      <w:r w:rsidRPr="002C0F05">
        <w:rPr>
          <w:rFonts w:ascii="仿宋_GB2312" w:eastAsia="仿宋_GB2312" w:hAnsi="仿宋" w:hint="eastAsia"/>
          <w:sz w:val="28"/>
          <w:szCs w:val="28"/>
        </w:rPr>
        <w:t>祝局长从全市布局、体制（机制）、运行模式、以点带面推进方式等几方面基本明确了今后市社区教育发展方向和路径。</w:t>
      </w:r>
    </w:p>
    <w:p w:rsidR="00611039" w:rsidRPr="00611039" w:rsidRDefault="00611039" w:rsidP="008E68E4">
      <w:pPr>
        <w:autoSpaceDE w:val="0"/>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全市渔农村</w:t>
      </w:r>
      <w:r w:rsidR="003500B7">
        <w:rPr>
          <w:rFonts w:ascii="仿宋_GB2312" w:eastAsia="仿宋_GB2312" w:hAnsi="仿宋" w:hint="eastAsia"/>
          <w:sz w:val="28"/>
          <w:szCs w:val="28"/>
        </w:rPr>
        <w:t>妇</w:t>
      </w:r>
      <w:r>
        <w:rPr>
          <w:rFonts w:ascii="仿宋_GB2312" w:eastAsia="仿宋_GB2312" w:hAnsi="仿宋" w:hint="eastAsia"/>
          <w:sz w:val="28"/>
          <w:szCs w:val="28"/>
        </w:rPr>
        <w:t>女带头人培训班召开</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由舟山电大（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）与市妇联、市农林与渔农村委员会联合举办的为期五天的“美丽引领 共建新区”全市渔农村</w:t>
      </w:r>
      <w:r w:rsidR="003500B7">
        <w:rPr>
          <w:rFonts w:ascii="仿宋_GB2312" w:eastAsia="仿宋_GB2312" w:hAnsi="仿宋" w:hint="eastAsia"/>
          <w:sz w:val="28"/>
          <w:szCs w:val="28"/>
        </w:rPr>
        <w:t>妇</w:t>
      </w:r>
      <w:r>
        <w:rPr>
          <w:rFonts w:ascii="仿宋_GB2312" w:eastAsia="仿宋_GB2312" w:hAnsi="仿宋" w:hint="eastAsia"/>
          <w:sz w:val="28"/>
          <w:szCs w:val="28"/>
        </w:rPr>
        <w:t>女带头人培训班于11月18日开班，45名全</w:t>
      </w:r>
      <w:r>
        <w:rPr>
          <w:rFonts w:ascii="仿宋_GB2312" w:eastAsia="仿宋_GB2312" w:hAnsi="仿宋" w:hint="eastAsia"/>
          <w:sz w:val="28"/>
          <w:szCs w:val="28"/>
        </w:rPr>
        <w:lastRenderedPageBreak/>
        <w:t>市渔农村自组织带头人参加了培训。</w:t>
      </w:r>
      <w:r w:rsidRPr="00611039">
        <w:rPr>
          <w:rFonts w:ascii="仿宋_GB2312" w:eastAsia="仿宋_GB2312" w:hAnsi="仿宋" w:hint="eastAsia"/>
          <w:sz w:val="28"/>
          <w:szCs w:val="28"/>
        </w:rPr>
        <w:t>学员们观摩舟山城市规划馆和美丽新渔农村朱家尖，并赴金华考察新农村建设工作，学习他们的妇女自治管理经验。通过培训，学员们不仅学到新理念、新知识、新方法，还增长了见识，增强了敬业意识、服务意识。她们表示回去后要着力做好各项妇女工作，努力提升渔农村妇女素质，增强妇女对新区建设,特别是新渔农村建设各项任务的了解，促进妇女在新区建设中发挥积极作用。</w:t>
      </w:r>
    </w:p>
    <w:p w:rsidR="00ED1AB1" w:rsidRDefault="00ED1AB1" w:rsidP="00F81014">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舟山渔民画</w:t>
      </w:r>
      <w:r w:rsidRPr="00ED1AB1">
        <w:rPr>
          <w:rFonts w:ascii="仿宋_GB2312" w:eastAsia="仿宋_GB2312" w:hAnsi="仿宋"/>
          <w:sz w:val="28"/>
          <w:szCs w:val="28"/>
        </w:rPr>
        <w:t>被列入全省首批</w:t>
      </w:r>
      <w:r w:rsidRPr="00ED1AB1">
        <w:rPr>
          <w:rFonts w:ascii="仿宋_GB2312" w:eastAsia="仿宋_GB2312" w:hAnsi="仿宋"/>
          <w:sz w:val="28"/>
          <w:szCs w:val="28"/>
        </w:rPr>
        <w:t>“</w:t>
      </w:r>
      <w:r w:rsidRPr="00ED1AB1">
        <w:rPr>
          <w:rFonts w:ascii="仿宋_GB2312" w:eastAsia="仿宋_GB2312" w:hAnsi="仿宋"/>
          <w:sz w:val="28"/>
          <w:szCs w:val="28"/>
        </w:rPr>
        <w:t>一地一品</w:t>
      </w:r>
      <w:r w:rsidRPr="00ED1AB1">
        <w:rPr>
          <w:rFonts w:ascii="仿宋_GB2312" w:eastAsia="仿宋_GB2312" w:hAnsi="仿宋"/>
          <w:sz w:val="28"/>
          <w:szCs w:val="28"/>
        </w:rPr>
        <w:t>”</w:t>
      </w:r>
      <w:r w:rsidRPr="00ED1AB1">
        <w:rPr>
          <w:rFonts w:ascii="仿宋_GB2312" w:eastAsia="仿宋_GB2312" w:hAnsi="仿宋"/>
          <w:sz w:val="28"/>
          <w:szCs w:val="28"/>
        </w:rPr>
        <w:t>特色资源项目</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w:t>
      </w:r>
      <w:r w:rsidRPr="00ED1AB1">
        <w:rPr>
          <w:rFonts w:ascii="仿宋_GB2312" w:eastAsia="仿宋_GB2312" w:hAnsi="仿宋" w:hint="eastAsia"/>
          <w:sz w:val="28"/>
          <w:szCs w:val="28"/>
        </w:rPr>
        <w:t>为贯彻落实国家教育部《关于办好开放大学的意见》的文件精神，进一步加强优质资源建设，传承和发扬地方文化，服务于全民终身学习，浙江广播电视大学决定建设一批满足学习者学习需求，体现浙江地方特色和地域文化的系列优质学习资源（简称“一地一品”）。由</w:t>
      </w:r>
      <w:r>
        <w:rPr>
          <w:rFonts w:ascii="仿宋_GB2312" w:eastAsia="仿宋_GB2312" w:hAnsi="仿宋" w:hint="eastAsia"/>
          <w:sz w:val="28"/>
          <w:szCs w:val="28"/>
        </w:rPr>
        <w:t>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w:t>
      </w:r>
      <w:r w:rsidRPr="00ED1AB1">
        <w:rPr>
          <w:rFonts w:ascii="仿宋_GB2312" w:eastAsia="仿宋_GB2312" w:hAnsi="仿宋" w:hint="eastAsia"/>
          <w:sz w:val="28"/>
          <w:szCs w:val="28"/>
        </w:rPr>
        <w:t>报送的《中国现代民间绘画-舟山渔民画》，成为全省首批5个立项项目之一。目前已经完成了资料收集、外景拍摄、人物专访等工作。舟山渔民</w:t>
      </w:r>
      <w:proofErr w:type="gramStart"/>
      <w:r w:rsidRPr="00ED1AB1">
        <w:rPr>
          <w:rFonts w:ascii="仿宋_GB2312" w:eastAsia="仿宋_GB2312" w:hAnsi="仿宋" w:hint="eastAsia"/>
          <w:sz w:val="28"/>
          <w:szCs w:val="28"/>
        </w:rPr>
        <w:t>画经过</w:t>
      </w:r>
      <w:proofErr w:type="gramEnd"/>
      <w:r w:rsidRPr="00ED1AB1">
        <w:rPr>
          <w:rFonts w:ascii="仿宋_GB2312" w:eastAsia="仿宋_GB2312" w:hAnsi="仿宋" w:hint="eastAsia"/>
          <w:sz w:val="28"/>
          <w:szCs w:val="28"/>
        </w:rPr>
        <w:t>30多年的发展，已名扬海内外，频频在国内外参展、获奖，多次在中国美术馆展出。1988年舟山市的定海、普陀、岱山、嵊泗曾被国家文化部命名为“中国现代民间绘画之乡”。</w:t>
      </w:r>
    </w:p>
    <w:p w:rsidR="008E68E4" w:rsidRDefault="00D622E9">
      <w:pPr>
        <w:spacing w:line="600" w:lineRule="exac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舟山电大（蓉浦学院）被列为绩效评估试点单位</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9月，舟山电大（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）被列为全市3家2016年度市级事业单位绩效评估试点单位之一。12月21日，市编委办、审计局、市教育局等7个局办组成的评估考核小组对舟山电大（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）2016年度绩效进行评估考核。</w:t>
      </w:r>
    </w:p>
    <w:p w:rsidR="007E396F" w:rsidRDefault="007E396F">
      <w:pPr>
        <w:spacing w:line="600" w:lineRule="exact"/>
        <w:rPr>
          <w:rFonts w:ascii="仿宋_GB2312" w:eastAsia="仿宋_GB2312" w:hAnsi="仿宋"/>
          <w:sz w:val="28"/>
          <w:szCs w:val="28"/>
        </w:rPr>
      </w:pPr>
    </w:p>
    <w:p w:rsidR="007E396F" w:rsidRDefault="007E396F">
      <w:pPr>
        <w:spacing w:line="600" w:lineRule="exact"/>
        <w:rPr>
          <w:rFonts w:ascii="仿宋_GB2312" w:eastAsia="仿宋_GB2312" w:hAnsi="仿宋"/>
          <w:sz w:val="28"/>
          <w:szCs w:val="28"/>
        </w:rPr>
      </w:pPr>
      <w:r w:rsidRPr="000A448A">
        <w:rPr>
          <w:rFonts w:ascii="仿宋_GB2312" w:eastAsia="仿宋_GB2312" w:hAnsi="仿宋" w:hint="eastAsia"/>
          <w:sz w:val="28"/>
          <w:szCs w:val="28"/>
        </w:rPr>
        <w:lastRenderedPageBreak/>
        <w:t>【</w:t>
      </w:r>
      <w:r>
        <w:rPr>
          <w:rFonts w:ascii="仿宋_GB2312" w:eastAsia="仿宋_GB2312" w:hAnsi="仿宋" w:hint="eastAsia"/>
          <w:sz w:val="28"/>
          <w:szCs w:val="28"/>
        </w:rPr>
        <w:t>临城校区老年开放大学开班</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12月27日，舟山电大（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）临城校区老年开放大学开班。为</w:t>
      </w:r>
      <w:r w:rsidRPr="007E396F">
        <w:rPr>
          <w:rFonts w:ascii="仿宋_GB2312" w:eastAsia="仿宋_GB2312" w:hAnsi="仿宋" w:hint="eastAsia"/>
          <w:sz w:val="28"/>
          <w:szCs w:val="28"/>
        </w:rPr>
        <w:t>使所设课程更有针对性，负责老年开放大学工作的老师首先拟定报名意向书，进社区进行摸底调查，然后根据大家的需求确定在临城校区开设“中外民歌名曲演唱、民间舞蹈、瑜伽、茶艺、书法、古筝”六个</w:t>
      </w:r>
      <w:r>
        <w:rPr>
          <w:rFonts w:ascii="仿宋_GB2312" w:eastAsia="仿宋_GB2312" w:hAnsi="仿宋" w:hint="eastAsia"/>
          <w:sz w:val="28"/>
          <w:szCs w:val="28"/>
        </w:rPr>
        <w:t>班</w:t>
      </w:r>
      <w:r w:rsidRPr="007E396F">
        <w:rPr>
          <w:rFonts w:ascii="仿宋_GB2312" w:eastAsia="仿宋_GB2312" w:hAnsi="仿宋" w:hint="eastAsia"/>
          <w:sz w:val="28"/>
          <w:szCs w:val="28"/>
        </w:rPr>
        <w:t>，并在舟山晚报、今日新城等媒体进行告知和宣传，不但得到了临城区域广大老年学员的积极响应，而且还吸引了家住定海金塘、马</w:t>
      </w:r>
      <w:proofErr w:type="gramStart"/>
      <w:r w:rsidRPr="007E396F">
        <w:rPr>
          <w:rFonts w:ascii="仿宋_GB2312" w:eastAsia="仿宋_GB2312" w:hAnsi="仿宋" w:hint="eastAsia"/>
          <w:sz w:val="28"/>
          <w:szCs w:val="28"/>
        </w:rPr>
        <w:t>岙</w:t>
      </w:r>
      <w:proofErr w:type="gramEnd"/>
      <w:r w:rsidRPr="007E396F">
        <w:rPr>
          <w:rFonts w:ascii="仿宋_GB2312" w:eastAsia="仿宋_GB2312" w:hAnsi="仿宋" w:hint="eastAsia"/>
          <w:sz w:val="28"/>
          <w:szCs w:val="28"/>
        </w:rPr>
        <w:t>和普陀东港等区域的老年学员</w:t>
      </w:r>
      <w:r>
        <w:rPr>
          <w:rFonts w:ascii="仿宋_GB2312" w:eastAsia="仿宋_GB2312" w:hAnsi="仿宋" w:hint="eastAsia"/>
          <w:sz w:val="28"/>
          <w:szCs w:val="28"/>
        </w:rPr>
        <w:t>。</w:t>
      </w:r>
    </w:p>
    <w:p w:rsidR="00031E1F" w:rsidRPr="00611039" w:rsidRDefault="00031E1F" w:rsidP="00F81014">
      <w:pPr>
        <w:pStyle w:val="Default"/>
        <w:rPr>
          <w:rFonts w:ascii="仿宋_GB2312" w:eastAsia="仿宋_GB2312" w:hAnsi="仿宋"/>
          <w:sz w:val="28"/>
          <w:szCs w:val="28"/>
        </w:rPr>
      </w:pPr>
      <w:r w:rsidRPr="000A448A">
        <w:rPr>
          <w:rFonts w:ascii="仿宋_GB2312" w:eastAsia="仿宋_GB2312" w:hAnsi="仿宋" w:hint="eastAsia"/>
          <w:sz w:val="28"/>
          <w:szCs w:val="28"/>
        </w:rPr>
        <w:t>【</w:t>
      </w:r>
      <w:r>
        <w:rPr>
          <w:rFonts w:ascii="仿宋_GB2312" w:eastAsia="仿宋_GB2312" w:hAnsi="仿宋" w:hint="eastAsia"/>
          <w:sz w:val="28"/>
          <w:szCs w:val="28"/>
        </w:rPr>
        <w:t>教科研成果</w:t>
      </w:r>
      <w:r w:rsidRPr="000A448A">
        <w:rPr>
          <w:rFonts w:ascii="仿宋_GB2312" w:eastAsia="仿宋_GB2312" w:hAnsi="仿宋" w:hint="eastAsia"/>
          <w:sz w:val="28"/>
          <w:szCs w:val="28"/>
        </w:rPr>
        <w:t>】</w:t>
      </w:r>
      <w:r>
        <w:rPr>
          <w:rFonts w:ascii="仿宋_GB2312" w:eastAsia="仿宋_GB2312" w:hAnsi="仿宋" w:hint="eastAsia"/>
          <w:sz w:val="28"/>
          <w:szCs w:val="28"/>
        </w:rPr>
        <w:t xml:space="preserve"> 指导全市各级社区教育机构开展社区教育理论研究，全年共组织理论研究7次，编写《舟山社区教育与职业教育》2期。指导6篇论文获省级奖项，指导34篇论文、2个优质课程、88个优秀</w:t>
      </w:r>
      <w:proofErr w:type="gramStart"/>
      <w:r>
        <w:rPr>
          <w:rFonts w:ascii="仿宋_GB2312" w:eastAsia="仿宋_GB2312" w:hAnsi="仿宋" w:hint="eastAsia"/>
          <w:sz w:val="28"/>
          <w:szCs w:val="28"/>
        </w:rPr>
        <w:t>案例获</w:t>
      </w:r>
      <w:proofErr w:type="gramEnd"/>
      <w:r>
        <w:rPr>
          <w:rFonts w:ascii="仿宋_GB2312" w:eastAsia="仿宋_GB2312" w:hAnsi="仿宋" w:hint="eastAsia"/>
          <w:sz w:val="28"/>
          <w:szCs w:val="28"/>
        </w:rPr>
        <w:t>市级奖项。舟山电大（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教师陈明的《舟山市社区教育科研骨干教师培训模式的实践探索》论文获浙江省2015年社区教育优秀论文三等奖；副校长缪国平主持的《养老护理的“三护”课程》获浙江省2015年社区优质课程建设项目；罗信席老师与陈明老师共同撰写的《舟山市社区教育老师培训模式的创新与实践》在《中国社区教育》杂志上发表；</w:t>
      </w:r>
      <w:proofErr w:type="gramStart"/>
      <w:r>
        <w:rPr>
          <w:rFonts w:ascii="仿宋_GB2312" w:eastAsia="仿宋_GB2312" w:hAnsi="仿宋" w:hint="eastAsia"/>
          <w:sz w:val="28"/>
          <w:szCs w:val="28"/>
        </w:rPr>
        <w:t>密剑英老师</w:t>
      </w:r>
      <w:proofErr w:type="gramEnd"/>
      <w:r>
        <w:rPr>
          <w:rFonts w:ascii="仿宋_GB2312" w:eastAsia="仿宋_GB2312" w:hAnsi="仿宋" w:hint="eastAsia"/>
          <w:sz w:val="28"/>
          <w:szCs w:val="28"/>
        </w:rPr>
        <w:t>的《舟山市社区教育专职教师科研素质状况调查与思考》论文获省、市一等奖，并在《社区教育研究》杂志发表。舟山社区大学的《舟山市新城社区学校发展共同体的实验》获浙江省2013年社区教育优秀实验项目。舟山电大（</w:t>
      </w:r>
      <w:proofErr w:type="gramStart"/>
      <w:r>
        <w:rPr>
          <w:rFonts w:ascii="仿宋_GB2312" w:eastAsia="仿宋_GB2312" w:hAnsi="仿宋" w:hint="eastAsia"/>
          <w:sz w:val="28"/>
          <w:szCs w:val="28"/>
        </w:rPr>
        <w:t>蓉浦学院</w:t>
      </w:r>
      <w:proofErr w:type="gramEnd"/>
      <w:r>
        <w:rPr>
          <w:rFonts w:ascii="仿宋_GB2312" w:eastAsia="仿宋_GB2312" w:hAnsi="仿宋" w:hint="eastAsia"/>
          <w:sz w:val="28"/>
          <w:szCs w:val="28"/>
        </w:rPr>
        <w:t>）申报的《O2O、C2B和B2B模式在非学历教育培训中的创新与实践》荣获第二届全省电大系统管理工作创新奖一等奖。市现代远程教育学会立项9项，结题15项。</w:t>
      </w:r>
    </w:p>
    <w:sectPr w:rsidR="00031E1F" w:rsidRPr="00611039" w:rsidSect="00F41C68">
      <w:headerReference w:type="even" r:id="rId6"/>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3C1" w:rsidRDefault="006A13C1" w:rsidP="004C5B3D">
      <w:r>
        <w:separator/>
      </w:r>
    </w:p>
  </w:endnote>
  <w:endnote w:type="continuationSeparator" w:id="0">
    <w:p w:rsidR="006A13C1" w:rsidRDefault="006A13C1" w:rsidP="004C5B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FangSong_GB2312">
    <w:panose1 w:val="02010609060101010101"/>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3C1" w:rsidRDefault="006A13C1" w:rsidP="004C5B3D">
      <w:r>
        <w:separator/>
      </w:r>
    </w:p>
  </w:footnote>
  <w:footnote w:type="continuationSeparator" w:id="0">
    <w:p w:rsidR="006A13C1" w:rsidRDefault="006A13C1" w:rsidP="004C5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C68" w:rsidRPr="00F41C68" w:rsidRDefault="00F41C68" w:rsidP="00F41C68">
    <w:pPr>
      <w:pStyle w:val="a3"/>
      <w:pBdr>
        <w:bottom w:val="none" w:sz="0" w:space="0" w:color="auto"/>
      </w:pBdr>
      <w:jc w:val="left"/>
      <w:rPr>
        <w:sz w:val="28"/>
        <w:szCs w:val="28"/>
      </w:rPr>
    </w:pPr>
    <w:r>
      <w:rPr>
        <w:rFonts w:hint="eastAsia"/>
        <w:sz w:val="28"/>
        <w:szCs w:val="28"/>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78141"/>
      <w:docPartObj>
        <w:docPartGallery w:val="Page Numbers (Top of Page)"/>
        <w:docPartUnique/>
      </w:docPartObj>
    </w:sdtPr>
    <w:sdtContent>
      <w:p w:rsidR="00F41C68" w:rsidRDefault="00E861CA" w:rsidP="00F41C68">
        <w:pPr>
          <w:pStyle w:val="a3"/>
          <w:pBdr>
            <w:bottom w:val="none" w:sz="0" w:space="0" w:color="auto"/>
          </w:pBdr>
          <w:jc w:val="right"/>
        </w:pPr>
        <w:r w:rsidRPr="00F41C68">
          <w:rPr>
            <w:sz w:val="28"/>
            <w:szCs w:val="28"/>
          </w:rPr>
          <w:fldChar w:fldCharType="begin"/>
        </w:r>
        <w:r w:rsidR="00F41C68" w:rsidRPr="00F41C68">
          <w:rPr>
            <w:sz w:val="28"/>
            <w:szCs w:val="28"/>
          </w:rPr>
          <w:instrText xml:space="preserve"> PAGE   \* MERGEFORMAT </w:instrText>
        </w:r>
        <w:r w:rsidRPr="00F41C68">
          <w:rPr>
            <w:sz w:val="28"/>
            <w:szCs w:val="28"/>
          </w:rPr>
          <w:fldChar w:fldCharType="separate"/>
        </w:r>
        <w:r w:rsidR="008C4028" w:rsidRPr="008C4028">
          <w:rPr>
            <w:noProof/>
            <w:sz w:val="28"/>
            <w:szCs w:val="28"/>
            <w:lang w:val="zh-CN"/>
          </w:rPr>
          <w:t>8</w:t>
        </w:r>
        <w:r w:rsidRPr="00F41C68">
          <w:rPr>
            <w:sz w:val="28"/>
            <w:szCs w:val="28"/>
          </w:rPr>
          <w:fldChar w:fldCharType="end"/>
        </w:r>
      </w:p>
    </w:sdtContent>
  </w:sdt>
  <w:p w:rsidR="00F41C68" w:rsidRDefault="00F41C68" w:rsidP="00F41C68">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48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D0508"/>
    <w:rsid w:val="0000689E"/>
    <w:rsid w:val="00031E1F"/>
    <w:rsid w:val="00055949"/>
    <w:rsid w:val="000A448A"/>
    <w:rsid w:val="000D7C92"/>
    <w:rsid w:val="00145521"/>
    <w:rsid w:val="001553F8"/>
    <w:rsid w:val="001571AA"/>
    <w:rsid w:val="0017083F"/>
    <w:rsid w:val="001836BE"/>
    <w:rsid w:val="001963C5"/>
    <w:rsid w:val="001E4A52"/>
    <w:rsid w:val="00255D4F"/>
    <w:rsid w:val="002638D4"/>
    <w:rsid w:val="002675C2"/>
    <w:rsid w:val="002A3531"/>
    <w:rsid w:val="002C0F05"/>
    <w:rsid w:val="002E60B3"/>
    <w:rsid w:val="003500B7"/>
    <w:rsid w:val="00352E2D"/>
    <w:rsid w:val="003A4C56"/>
    <w:rsid w:val="003B6FB9"/>
    <w:rsid w:val="003D6286"/>
    <w:rsid w:val="004705CE"/>
    <w:rsid w:val="004C5B3D"/>
    <w:rsid w:val="004E73A0"/>
    <w:rsid w:val="004F6924"/>
    <w:rsid w:val="00532D96"/>
    <w:rsid w:val="0056063E"/>
    <w:rsid w:val="00577950"/>
    <w:rsid w:val="00611039"/>
    <w:rsid w:val="006A13C1"/>
    <w:rsid w:val="006D0508"/>
    <w:rsid w:val="006D50F1"/>
    <w:rsid w:val="006D7DBC"/>
    <w:rsid w:val="006F3E3B"/>
    <w:rsid w:val="00705ACB"/>
    <w:rsid w:val="00794660"/>
    <w:rsid w:val="007A1D68"/>
    <w:rsid w:val="007D494A"/>
    <w:rsid w:val="007E0640"/>
    <w:rsid w:val="007E396F"/>
    <w:rsid w:val="007F3302"/>
    <w:rsid w:val="0080043B"/>
    <w:rsid w:val="00862C62"/>
    <w:rsid w:val="008977A3"/>
    <w:rsid w:val="008C4028"/>
    <w:rsid w:val="008D41A2"/>
    <w:rsid w:val="008E68E4"/>
    <w:rsid w:val="008F54E5"/>
    <w:rsid w:val="008F5A3D"/>
    <w:rsid w:val="008F679A"/>
    <w:rsid w:val="00926FEE"/>
    <w:rsid w:val="00953EE0"/>
    <w:rsid w:val="00976021"/>
    <w:rsid w:val="009E1736"/>
    <w:rsid w:val="00A030C5"/>
    <w:rsid w:val="00AA5FCB"/>
    <w:rsid w:val="00AC3571"/>
    <w:rsid w:val="00AF5D0E"/>
    <w:rsid w:val="00B41B02"/>
    <w:rsid w:val="00B45AD9"/>
    <w:rsid w:val="00B45D52"/>
    <w:rsid w:val="00B5392E"/>
    <w:rsid w:val="00B9282B"/>
    <w:rsid w:val="00BE747C"/>
    <w:rsid w:val="00BF7EA7"/>
    <w:rsid w:val="00C3038B"/>
    <w:rsid w:val="00C50F30"/>
    <w:rsid w:val="00C85F57"/>
    <w:rsid w:val="00CA0227"/>
    <w:rsid w:val="00CA309F"/>
    <w:rsid w:val="00CF367B"/>
    <w:rsid w:val="00D43D62"/>
    <w:rsid w:val="00D53F6F"/>
    <w:rsid w:val="00D622E9"/>
    <w:rsid w:val="00D944E9"/>
    <w:rsid w:val="00DE0095"/>
    <w:rsid w:val="00E03208"/>
    <w:rsid w:val="00E378A3"/>
    <w:rsid w:val="00E62924"/>
    <w:rsid w:val="00E861CA"/>
    <w:rsid w:val="00E9284B"/>
    <w:rsid w:val="00EC4AC5"/>
    <w:rsid w:val="00ED1AB1"/>
    <w:rsid w:val="00EF4340"/>
    <w:rsid w:val="00F41C68"/>
    <w:rsid w:val="00F81014"/>
    <w:rsid w:val="00F90EB5"/>
    <w:rsid w:val="00FD4A5A"/>
    <w:rsid w:val="00FF59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4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A448A"/>
    <w:pPr>
      <w:widowControl w:val="0"/>
      <w:autoSpaceDE w:val="0"/>
      <w:autoSpaceDN w:val="0"/>
      <w:adjustRightInd w:val="0"/>
    </w:pPr>
    <w:rPr>
      <w:rFonts w:ascii="FangSong_GB2312" w:hAnsi="FangSong_GB2312" w:cs="FangSong_GB2312"/>
      <w:color w:val="000000"/>
      <w:kern w:val="0"/>
      <w:sz w:val="24"/>
      <w:szCs w:val="24"/>
    </w:rPr>
  </w:style>
  <w:style w:type="paragraph" w:styleId="a3">
    <w:name w:val="header"/>
    <w:basedOn w:val="a"/>
    <w:link w:val="Char"/>
    <w:uiPriority w:val="99"/>
    <w:unhideWhenUsed/>
    <w:rsid w:val="004C5B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5B3D"/>
    <w:rPr>
      <w:sz w:val="18"/>
      <w:szCs w:val="18"/>
    </w:rPr>
  </w:style>
  <w:style w:type="paragraph" w:styleId="a4">
    <w:name w:val="footer"/>
    <w:basedOn w:val="a"/>
    <w:link w:val="Char0"/>
    <w:uiPriority w:val="99"/>
    <w:semiHidden/>
    <w:unhideWhenUsed/>
    <w:rsid w:val="004C5B3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C5B3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735</TotalTime>
  <Pages>8</Pages>
  <Words>761</Words>
  <Characters>4340</Characters>
  <Application>Microsoft Office Word</Application>
  <DocSecurity>0</DocSecurity>
  <Lines>36</Lines>
  <Paragraphs>10</Paragraphs>
  <ScaleCrop>false</ScaleCrop>
  <Company>Microsoft</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郭颖（舟山电大）</dc:creator>
  <cp:lastModifiedBy>郭颖（舟山蓉浦学院）</cp:lastModifiedBy>
  <cp:revision>57</cp:revision>
  <cp:lastPrinted>2017-09-25T02:09:00Z</cp:lastPrinted>
  <dcterms:created xsi:type="dcterms:W3CDTF">2017-04-06T08:38:00Z</dcterms:created>
  <dcterms:modified xsi:type="dcterms:W3CDTF">2018-05-08T08:15:00Z</dcterms:modified>
</cp:coreProperties>
</file>