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9CB5" w14:textId="7C3D3E5E" w:rsidR="008C4837" w:rsidRPr="006F18D9" w:rsidRDefault="008C4837" w:rsidP="008C4837">
      <w:pPr>
        <w:jc w:val="center"/>
        <w:rPr>
          <w:b/>
          <w:sz w:val="30"/>
          <w:szCs w:val="30"/>
        </w:rPr>
      </w:pPr>
      <w:r w:rsidRPr="006F18D9">
        <w:rPr>
          <w:rFonts w:hint="eastAsia"/>
          <w:b/>
          <w:sz w:val="30"/>
          <w:szCs w:val="30"/>
        </w:rPr>
        <w:t>关于</w:t>
      </w:r>
      <w:r w:rsidRPr="006F18D9">
        <w:rPr>
          <w:b/>
          <w:sz w:val="30"/>
          <w:szCs w:val="30"/>
        </w:rPr>
        <w:t>20</w:t>
      </w:r>
      <w:r>
        <w:rPr>
          <w:b/>
          <w:sz w:val="30"/>
          <w:szCs w:val="30"/>
        </w:rPr>
        <w:t>21</w:t>
      </w:r>
      <w:r w:rsidRPr="006F18D9"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舟山市</w:t>
      </w:r>
      <w:r w:rsidRPr="006F18D9"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</w:rPr>
        <w:t>三</w:t>
      </w:r>
      <w:r w:rsidRPr="006F18D9">
        <w:rPr>
          <w:rFonts w:hint="eastAsia"/>
          <w:b/>
          <w:sz w:val="30"/>
          <w:szCs w:val="30"/>
        </w:rPr>
        <w:t>届</w:t>
      </w:r>
      <w:r>
        <w:rPr>
          <w:rFonts w:hint="eastAsia"/>
          <w:b/>
          <w:sz w:val="30"/>
          <w:szCs w:val="30"/>
        </w:rPr>
        <w:t>家庭教育优秀论文评</w:t>
      </w:r>
      <w:r w:rsidRPr="006F18D9">
        <w:rPr>
          <w:rFonts w:hint="eastAsia"/>
          <w:b/>
          <w:sz w:val="30"/>
          <w:szCs w:val="30"/>
        </w:rPr>
        <w:t>选结果的公示</w:t>
      </w:r>
    </w:p>
    <w:p w14:paraId="78C3A5FD" w14:textId="44B2CA46" w:rsidR="008C4837" w:rsidRDefault="008C4837" w:rsidP="008C483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</w:t>
      </w:r>
      <w:proofErr w:type="gramStart"/>
      <w:r>
        <w:rPr>
          <w:rFonts w:hint="eastAsia"/>
          <w:sz w:val="28"/>
          <w:szCs w:val="28"/>
        </w:rPr>
        <w:t>《</w:t>
      </w:r>
      <w:r w:rsidRPr="009E0FE4">
        <w:rPr>
          <w:rFonts w:hint="eastAsia"/>
          <w:bCs/>
          <w:sz w:val="28"/>
          <w:szCs w:val="28"/>
        </w:rPr>
        <w:t>关于开展舟山市第三届家庭教育优秀论文评选的通知</w:t>
      </w:r>
      <w:r>
        <w:rPr>
          <w:rFonts w:hint="eastAsia"/>
          <w:sz w:val="28"/>
          <w:szCs w:val="28"/>
        </w:rPr>
        <w:t>》</w:t>
      </w:r>
      <w:r w:rsidRPr="009E0FE4">
        <w:rPr>
          <w:rFonts w:hint="eastAsia"/>
          <w:sz w:val="28"/>
          <w:szCs w:val="28"/>
        </w:rPr>
        <w:t>舟家校</w:t>
      </w:r>
      <w:proofErr w:type="gramEnd"/>
      <w:r w:rsidRPr="009E0FE4">
        <w:rPr>
          <w:rFonts w:hint="eastAsia"/>
          <w:sz w:val="28"/>
          <w:szCs w:val="28"/>
        </w:rPr>
        <w:t>〔</w:t>
      </w:r>
      <w:r w:rsidRPr="009E0FE4">
        <w:rPr>
          <w:rFonts w:hint="eastAsia"/>
          <w:sz w:val="28"/>
          <w:szCs w:val="28"/>
        </w:rPr>
        <w:t>2021</w:t>
      </w:r>
      <w:r w:rsidRPr="009E0FE4">
        <w:rPr>
          <w:rFonts w:hint="eastAsia"/>
          <w:sz w:val="28"/>
          <w:szCs w:val="28"/>
        </w:rPr>
        <w:t>〕</w:t>
      </w:r>
      <w:r w:rsidRPr="009E0FE4">
        <w:rPr>
          <w:rFonts w:hint="eastAsia"/>
          <w:sz w:val="28"/>
          <w:szCs w:val="28"/>
        </w:rPr>
        <w:t>3</w:t>
      </w:r>
      <w:r w:rsidRPr="009E0FE4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文件精神，舟山</w:t>
      </w:r>
      <w:proofErr w:type="gramStart"/>
      <w:r>
        <w:rPr>
          <w:rFonts w:hint="eastAsia"/>
          <w:sz w:val="28"/>
          <w:szCs w:val="28"/>
        </w:rPr>
        <w:t>市家长</w:t>
      </w:r>
      <w:proofErr w:type="gramEnd"/>
      <w:r>
        <w:rPr>
          <w:rFonts w:hint="eastAsia"/>
          <w:sz w:val="28"/>
          <w:szCs w:val="28"/>
        </w:rPr>
        <w:t>学校总校和舟山市家庭教育学会组织开展了</w:t>
      </w:r>
      <w:r w:rsidRPr="00504D09">
        <w:rPr>
          <w:rFonts w:hint="eastAsia"/>
          <w:sz w:val="28"/>
          <w:szCs w:val="28"/>
        </w:rPr>
        <w:t>舟山市第</w:t>
      </w:r>
      <w:r>
        <w:rPr>
          <w:rFonts w:hint="eastAsia"/>
          <w:sz w:val="28"/>
          <w:szCs w:val="28"/>
        </w:rPr>
        <w:t>三</w:t>
      </w:r>
      <w:r w:rsidRPr="00504D09">
        <w:rPr>
          <w:rFonts w:hint="eastAsia"/>
          <w:sz w:val="28"/>
          <w:szCs w:val="28"/>
        </w:rPr>
        <w:t>届家庭教育优秀论文评选</w:t>
      </w:r>
      <w:r>
        <w:rPr>
          <w:rFonts w:hint="eastAsia"/>
          <w:sz w:val="28"/>
          <w:szCs w:val="28"/>
        </w:rPr>
        <w:t>活动。本次活动共收到论文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06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篇</w:t>
      </w:r>
      <w:r>
        <w:rPr>
          <w:rFonts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经专家组的认真评选和网上查重</w:t>
      </w:r>
      <w:r w:rsidRPr="00806429">
        <w:rPr>
          <w:rFonts w:ascii="宋体" w:hAnsi="宋体"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最终</w:t>
      </w:r>
      <w:r>
        <w:rPr>
          <w:rFonts w:hint="eastAsia"/>
          <w:sz w:val="28"/>
          <w:szCs w:val="28"/>
        </w:rPr>
        <w:t>评选出一等奖</w:t>
      </w:r>
      <w:r w:rsidRPr="00F5294A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篇</w:t>
      </w:r>
      <w:r w:rsidRPr="00F5294A">
        <w:rPr>
          <w:rFonts w:hint="eastAsia"/>
          <w:sz w:val="28"/>
          <w:szCs w:val="28"/>
        </w:rPr>
        <w:t>，二等奖</w:t>
      </w:r>
      <w:r w:rsidRPr="00F5294A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篇</w:t>
      </w:r>
      <w:r w:rsidRPr="00F5294A">
        <w:rPr>
          <w:rFonts w:hint="eastAsia"/>
          <w:sz w:val="28"/>
          <w:szCs w:val="28"/>
        </w:rPr>
        <w:t>，三等奖</w:t>
      </w:r>
      <w:r>
        <w:rPr>
          <w:sz w:val="28"/>
          <w:szCs w:val="28"/>
        </w:rPr>
        <w:t>32</w:t>
      </w:r>
      <w:r>
        <w:rPr>
          <w:rFonts w:hint="eastAsia"/>
          <w:sz w:val="28"/>
          <w:szCs w:val="28"/>
        </w:rPr>
        <w:t>篇</w:t>
      </w:r>
      <w:r>
        <w:rPr>
          <w:rFonts w:hint="eastAsia"/>
          <w:sz w:val="28"/>
          <w:szCs w:val="28"/>
        </w:rPr>
        <w:t>（</w:t>
      </w:r>
      <w:r w:rsidRPr="008426EF">
        <w:rPr>
          <w:rFonts w:hint="eastAsia"/>
          <w:sz w:val="28"/>
          <w:szCs w:val="28"/>
        </w:rPr>
        <w:t>具体</w:t>
      </w:r>
      <w:r w:rsidR="007C456D">
        <w:rPr>
          <w:rFonts w:hint="eastAsia"/>
          <w:sz w:val="28"/>
          <w:szCs w:val="28"/>
        </w:rPr>
        <w:t>获奖</w:t>
      </w:r>
      <w:r w:rsidRPr="008426EF">
        <w:rPr>
          <w:rFonts w:hint="eastAsia"/>
          <w:sz w:val="28"/>
          <w:szCs w:val="28"/>
        </w:rPr>
        <w:t>名单见附件</w:t>
      </w:r>
      <w:r>
        <w:rPr>
          <w:rFonts w:hint="eastAsia"/>
          <w:sz w:val="28"/>
          <w:szCs w:val="28"/>
        </w:rPr>
        <w:t>）。</w:t>
      </w:r>
    </w:p>
    <w:p w14:paraId="0FE17386" w14:textId="09FDCDA9" w:rsidR="007C456D" w:rsidRPr="00806429" w:rsidRDefault="007C456D" w:rsidP="007C456D">
      <w:pPr>
        <w:ind w:firstLineChars="200" w:firstLine="560"/>
        <w:rPr>
          <w:rFonts w:ascii="宋体" w:hAnsi="宋体"/>
          <w:sz w:val="28"/>
          <w:szCs w:val="28"/>
        </w:rPr>
      </w:pPr>
      <w:r w:rsidRPr="00806429">
        <w:rPr>
          <w:rFonts w:ascii="宋体" w:hAnsi="宋体" w:hint="eastAsia"/>
          <w:sz w:val="28"/>
          <w:szCs w:val="28"/>
        </w:rPr>
        <w:t>现将评选结果予以公示，公示时间为</w:t>
      </w:r>
      <w:r w:rsidRPr="00806429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21</w:t>
      </w:r>
      <w:r w:rsidRPr="00806429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11</w:t>
      </w:r>
      <w:r w:rsidRPr="007D1C5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17</w:t>
      </w:r>
      <w:r w:rsidRPr="007D1C58">
        <w:rPr>
          <w:rFonts w:ascii="宋体" w:hAnsi="宋体" w:hint="eastAsia"/>
          <w:sz w:val="28"/>
          <w:szCs w:val="28"/>
        </w:rPr>
        <w:t>日—</w:t>
      </w:r>
      <w:r w:rsidRPr="007D1C58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21</w:t>
      </w:r>
      <w:r w:rsidRPr="007D1C58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1</w:t>
      </w:r>
      <w:r w:rsidRPr="007D1C5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19</w:t>
      </w:r>
      <w:r w:rsidRPr="00806429">
        <w:rPr>
          <w:rFonts w:ascii="宋体" w:hAnsi="宋体" w:hint="eastAsia"/>
          <w:sz w:val="28"/>
          <w:szCs w:val="28"/>
        </w:rPr>
        <w:t>日，如有异议，请向舟山</w:t>
      </w:r>
      <w:proofErr w:type="gramStart"/>
      <w:r w:rsidRPr="00806429">
        <w:rPr>
          <w:rFonts w:ascii="宋体" w:hAnsi="宋体" w:hint="eastAsia"/>
          <w:sz w:val="28"/>
          <w:szCs w:val="28"/>
        </w:rPr>
        <w:t>市家长</w:t>
      </w:r>
      <w:proofErr w:type="gramEnd"/>
      <w:r w:rsidRPr="00806429">
        <w:rPr>
          <w:rFonts w:ascii="宋体" w:hAnsi="宋体" w:hint="eastAsia"/>
          <w:sz w:val="28"/>
          <w:szCs w:val="28"/>
        </w:rPr>
        <w:t>学校总校反映，联系电话：</w:t>
      </w:r>
      <w:r w:rsidRPr="00806429">
        <w:rPr>
          <w:rFonts w:ascii="宋体" w:hAnsi="宋体"/>
          <w:sz w:val="28"/>
          <w:szCs w:val="28"/>
        </w:rPr>
        <w:t>0580-2036092.</w:t>
      </w:r>
    </w:p>
    <w:p w14:paraId="1A06BF31" w14:textId="77777777" w:rsidR="007C456D" w:rsidRPr="007C456D" w:rsidRDefault="007C456D" w:rsidP="008C4837">
      <w:pPr>
        <w:ind w:firstLineChars="200" w:firstLine="560"/>
        <w:rPr>
          <w:rFonts w:hint="eastAsia"/>
          <w:sz w:val="28"/>
          <w:szCs w:val="28"/>
        </w:rPr>
      </w:pPr>
    </w:p>
    <w:p w14:paraId="04C3DBF1" w14:textId="77777777" w:rsidR="008C4837" w:rsidRDefault="008C4837" w:rsidP="008C4837">
      <w:pPr>
        <w:ind w:firstLineChars="200" w:firstLine="560"/>
        <w:jc w:val="left"/>
        <w:rPr>
          <w:sz w:val="28"/>
          <w:szCs w:val="28"/>
        </w:rPr>
      </w:pPr>
      <w:bookmarkStart w:id="0" w:name="_Hlk87972861"/>
      <w:r>
        <w:rPr>
          <w:rFonts w:hint="eastAsia"/>
          <w:sz w:val="28"/>
          <w:szCs w:val="28"/>
        </w:rPr>
        <w:t>附件：</w:t>
      </w:r>
      <w:r w:rsidRPr="008426EF"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21</w:t>
      </w:r>
      <w:r w:rsidRPr="008426EF">
        <w:rPr>
          <w:rFonts w:hint="eastAsia"/>
          <w:sz w:val="28"/>
          <w:szCs w:val="28"/>
        </w:rPr>
        <w:t>年舟山市第</w:t>
      </w:r>
      <w:r>
        <w:rPr>
          <w:rFonts w:hint="eastAsia"/>
          <w:sz w:val="28"/>
          <w:szCs w:val="28"/>
        </w:rPr>
        <w:t>三</w:t>
      </w:r>
      <w:r w:rsidRPr="008426EF">
        <w:rPr>
          <w:rFonts w:hint="eastAsia"/>
          <w:sz w:val="28"/>
          <w:szCs w:val="28"/>
        </w:rPr>
        <w:t>届家庭教育优秀论文获奖名单</w:t>
      </w:r>
      <w:bookmarkEnd w:id="0"/>
    </w:p>
    <w:p w14:paraId="68D957EF" w14:textId="77777777" w:rsidR="008C4837" w:rsidRDefault="008C4837" w:rsidP="008C4837">
      <w:pPr>
        <w:jc w:val="left"/>
        <w:rPr>
          <w:sz w:val="28"/>
          <w:szCs w:val="28"/>
        </w:rPr>
      </w:pPr>
    </w:p>
    <w:p w14:paraId="750F4C2E" w14:textId="77777777" w:rsidR="008C4837" w:rsidRDefault="008C4837" w:rsidP="008C4837">
      <w:pPr>
        <w:jc w:val="left"/>
        <w:rPr>
          <w:sz w:val="28"/>
          <w:szCs w:val="28"/>
        </w:rPr>
      </w:pPr>
    </w:p>
    <w:p w14:paraId="66EA712D" w14:textId="77777777" w:rsidR="008C4837" w:rsidRDefault="008C4837" w:rsidP="008C483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舟山</w:t>
      </w:r>
      <w:proofErr w:type="gramStart"/>
      <w:r>
        <w:rPr>
          <w:rFonts w:hint="eastAsia"/>
          <w:sz w:val="28"/>
          <w:szCs w:val="28"/>
        </w:rPr>
        <w:t>市家长</w:t>
      </w:r>
      <w:proofErr w:type="gramEnd"/>
      <w:r>
        <w:rPr>
          <w:rFonts w:hint="eastAsia"/>
          <w:sz w:val="28"/>
          <w:szCs w:val="28"/>
        </w:rPr>
        <w:t>学校总校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舟山市家庭教育学会</w:t>
      </w:r>
    </w:p>
    <w:p w14:paraId="4B04BDEA" w14:textId="4AB4C656" w:rsidR="008C4837" w:rsidRPr="00916E30" w:rsidRDefault="008C4837" w:rsidP="008C483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7C456D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日</w:t>
      </w:r>
    </w:p>
    <w:p w14:paraId="708D15FE" w14:textId="16821798" w:rsidR="00076488" w:rsidRDefault="00076488"/>
    <w:p w14:paraId="17CFEAE7" w14:textId="1E735ABD" w:rsidR="00F7594F" w:rsidRDefault="00F7594F"/>
    <w:p w14:paraId="4A6CCEB0" w14:textId="4B422176" w:rsidR="00F7594F" w:rsidRDefault="00F7594F"/>
    <w:p w14:paraId="430A7872" w14:textId="03BB7952" w:rsidR="00F7594F" w:rsidRDefault="00F7594F"/>
    <w:p w14:paraId="4A29F257" w14:textId="4642CC3F" w:rsidR="00F7594F" w:rsidRDefault="00F7594F"/>
    <w:p w14:paraId="0BA26229" w14:textId="6F9C6721" w:rsidR="00F7594F" w:rsidRDefault="00F7594F"/>
    <w:p w14:paraId="5E2D4B95" w14:textId="0AB970DE" w:rsidR="00F7594F" w:rsidRDefault="00F7594F"/>
    <w:p w14:paraId="072BB10B" w14:textId="3233B5E9" w:rsidR="00F7594F" w:rsidRDefault="00F7594F"/>
    <w:p w14:paraId="04D666FE" w14:textId="3039CC5B" w:rsidR="00F7594F" w:rsidRDefault="00F7594F"/>
    <w:p w14:paraId="34618DBC" w14:textId="1D873480" w:rsidR="00F7594F" w:rsidRDefault="00F7594F"/>
    <w:p w14:paraId="66F5C5C0" w14:textId="7DB039E0" w:rsidR="00F7594F" w:rsidRDefault="00F7594F"/>
    <w:p w14:paraId="6CA9527D" w14:textId="36CE7907" w:rsidR="00F7594F" w:rsidRDefault="00F7594F"/>
    <w:p w14:paraId="2A05BF83" w14:textId="3990C062" w:rsidR="00F7594F" w:rsidRDefault="00F7594F"/>
    <w:p w14:paraId="0131477F" w14:textId="5A908915" w:rsidR="00F7594F" w:rsidRDefault="00F7594F"/>
    <w:p w14:paraId="536F4C31" w14:textId="77777777" w:rsidR="00F7594F" w:rsidRDefault="00F7594F" w:rsidP="00F7594F">
      <w:pPr>
        <w:jc w:val="left"/>
        <w:rPr>
          <w:sz w:val="28"/>
          <w:szCs w:val="28"/>
        </w:rPr>
      </w:pPr>
      <w:r w:rsidRPr="008426EF">
        <w:rPr>
          <w:sz w:val="28"/>
          <w:szCs w:val="28"/>
        </w:rPr>
        <w:lastRenderedPageBreak/>
        <w:t>附件</w:t>
      </w:r>
      <w:r w:rsidRPr="008426EF">
        <w:rPr>
          <w:rFonts w:hint="eastAsia"/>
          <w:sz w:val="28"/>
          <w:szCs w:val="28"/>
        </w:rPr>
        <w:t>：</w:t>
      </w:r>
    </w:p>
    <w:p w14:paraId="6FCAD92D" w14:textId="77777777" w:rsidR="00F7594F" w:rsidRPr="008426EF" w:rsidRDefault="00F7594F" w:rsidP="00F7594F">
      <w:pPr>
        <w:jc w:val="center"/>
        <w:rPr>
          <w:sz w:val="30"/>
          <w:szCs w:val="30"/>
        </w:rPr>
      </w:pPr>
      <w:r w:rsidRPr="008426EF">
        <w:rPr>
          <w:rFonts w:hint="eastAsia"/>
          <w:sz w:val="30"/>
          <w:szCs w:val="30"/>
        </w:rPr>
        <w:t>20</w:t>
      </w:r>
      <w:r w:rsidRPr="008426EF">
        <w:rPr>
          <w:sz w:val="30"/>
          <w:szCs w:val="30"/>
        </w:rPr>
        <w:t>21</w:t>
      </w:r>
      <w:r w:rsidRPr="008426EF">
        <w:rPr>
          <w:rFonts w:hint="eastAsia"/>
          <w:sz w:val="30"/>
          <w:szCs w:val="30"/>
        </w:rPr>
        <w:t>年舟山市第三届家庭教育优秀论文获奖名单</w:t>
      </w:r>
    </w:p>
    <w:p w14:paraId="53FA8A55" w14:textId="77777777" w:rsidR="00F7594F" w:rsidRPr="008426EF" w:rsidRDefault="00F7594F" w:rsidP="00F7594F">
      <w:pPr>
        <w:jc w:val="center"/>
        <w:rPr>
          <w:b/>
          <w:bCs/>
          <w:sz w:val="28"/>
          <w:szCs w:val="28"/>
        </w:rPr>
      </w:pPr>
      <w:r w:rsidRPr="008426EF">
        <w:rPr>
          <w:rFonts w:hint="eastAsia"/>
          <w:b/>
          <w:bCs/>
          <w:sz w:val="28"/>
          <w:szCs w:val="28"/>
        </w:rPr>
        <w:t>一等奖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1248"/>
        <w:gridCol w:w="2478"/>
        <w:gridCol w:w="3764"/>
      </w:tblGrid>
      <w:tr w:rsidR="00F7594F" w14:paraId="6E65F50C" w14:textId="77777777" w:rsidTr="00B7499A">
        <w:tc>
          <w:tcPr>
            <w:tcW w:w="817" w:type="dxa"/>
          </w:tcPr>
          <w:p w14:paraId="4D99C9CD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bookmarkStart w:id="1" w:name="_Hlk87452361"/>
            <w:r w:rsidRPr="00F5294A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9F08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C69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报送单位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056D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题目</w:t>
            </w:r>
          </w:p>
        </w:tc>
      </w:tr>
      <w:bookmarkEnd w:id="1"/>
      <w:tr w:rsidR="00F7594F" w14:paraId="401D8352" w14:textId="77777777" w:rsidTr="00B7499A">
        <w:trPr>
          <w:trHeight w:val="567"/>
        </w:trPr>
        <w:tc>
          <w:tcPr>
            <w:tcW w:w="817" w:type="dxa"/>
            <w:vAlign w:val="center"/>
          </w:tcPr>
          <w:p w14:paraId="5876AE04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B594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王蕙农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DEB5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舟山第一小学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ADD3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一路相随，伴你茁壮成长</w:t>
            </w:r>
          </w:p>
        </w:tc>
      </w:tr>
      <w:tr w:rsidR="00F7594F" w14:paraId="33A0BB70" w14:textId="77777777" w:rsidTr="00B7499A">
        <w:trPr>
          <w:trHeight w:val="567"/>
        </w:trPr>
        <w:tc>
          <w:tcPr>
            <w:tcW w:w="817" w:type="dxa"/>
            <w:vAlign w:val="center"/>
          </w:tcPr>
          <w:p w14:paraId="4743AA72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A019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平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平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99E7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南海实验高中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FCF3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三剂良方助力正面管教</w:t>
            </w:r>
          </w:p>
        </w:tc>
      </w:tr>
      <w:tr w:rsidR="00F7594F" w14:paraId="4636869A" w14:textId="77777777" w:rsidTr="00B7499A">
        <w:trPr>
          <w:trHeight w:val="567"/>
        </w:trPr>
        <w:tc>
          <w:tcPr>
            <w:tcW w:w="817" w:type="dxa"/>
            <w:vAlign w:val="center"/>
          </w:tcPr>
          <w:p w14:paraId="38438444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F09C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0A3596">
              <w:rPr>
                <w:rFonts w:ascii="宋体" w:hAnsi="宋体" w:hint="eastAsia"/>
                <w:sz w:val="24"/>
                <w:szCs w:val="24"/>
              </w:rPr>
              <w:t>祝建红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4439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岱山县高</w:t>
            </w:r>
            <w:proofErr w:type="gramStart"/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亭小学</w:t>
            </w:r>
            <w:proofErr w:type="gramEnd"/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1759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正面管教理念在家庭教育中的启示</w:t>
            </w:r>
          </w:p>
        </w:tc>
      </w:tr>
      <w:tr w:rsidR="00F7594F" w14:paraId="6F992B72" w14:textId="77777777" w:rsidTr="00B7499A">
        <w:trPr>
          <w:trHeight w:val="567"/>
        </w:trPr>
        <w:tc>
          <w:tcPr>
            <w:tcW w:w="817" w:type="dxa"/>
            <w:vAlign w:val="center"/>
          </w:tcPr>
          <w:p w14:paraId="34D6908C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1318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李晓璐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3717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舟山第一小学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501C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要信任更要值得信任</w:t>
            </w:r>
          </w:p>
        </w:tc>
      </w:tr>
      <w:tr w:rsidR="00F7594F" w14:paraId="43D4CE81" w14:textId="77777777" w:rsidTr="00B7499A">
        <w:trPr>
          <w:trHeight w:val="567"/>
        </w:trPr>
        <w:tc>
          <w:tcPr>
            <w:tcW w:w="817" w:type="dxa"/>
            <w:vAlign w:val="center"/>
          </w:tcPr>
          <w:p w14:paraId="62249632" w14:textId="77777777" w:rsidR="00F7594F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0A2D7A7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F330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金逸儒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6A40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普陀区朱家</w:t>
            </w:r>
            <w:proofErr w:type="gramStart"/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尖中心</w:t>
            </w:r>
            <w:proofErr w:type="gramEnd"/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1628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正面管教视域下家园共育的实践运用——以养成小班幼儿良好饮食习惯为例</w:t>
            </w:r>
          </w:p>
        </w:tc>
      </w:tr>
      <w:tr w:rsidR="00F7594F" w14:paraId="51A1574E" w14:textId="77777777" w:rsidTr="00B7499A">
        <w:trPr>
          <w:trHeight w:val="567"/>
        </w:trPr>
        <w:tc>
          <w:tcPr>
            <w:tcW w:w="817" w:type="dxa"/>
            <w:vAlign w:val="center"/>
          </w:tcPr>
          <w:p w14:paraId="5602F9C3" w14:textId="77777777" w:rsidR="00F7594F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B3491F2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BE2A" w14:textId="77777777" w:rsidR="00F7594F" w:rsidRPr="000A359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李斌娜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3583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舟山市新城御景幼儿园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BDC8" w14:textId="77777777" w:rsidR="00F7594F" w:rsidRPr="000A359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光盘行动娃娃抓，节俭生活共</w:t>
            </w:r>
            <w:proofErr w:type="gramStart"/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践行</w:t>
            </w:r>
            <w:proofErr w:type="gramEnd"/>
            <w:r w:rsidRPr="000A3596">
              <w:rPr>
                <w:rFonts w:ascii="宋体" w:hAnsi="宋体" w:hint="eastAsia"/>
                <w:color w:val="000000"/>
                <w:sz w:val="24"/>
                <w:szCs w:val="24"/>
              </w:rPr>
              <w:t>——谈正面管教下的家庭节俭教育探索</w:t>
            </w:r>
          </w:p>
        </w:tc>
      </w:tr>
    </w:tbl>
    <w:p w14:paraId="359F2746" w14:textId="77777777" w:rsidR="00F7594F" w:rsidRDefault="00F7594F" w:rsidP="00F7594F">
      <w:pPr>
        <w:jc w:val="center"/>
        <w:rPr>
          <w:b/>
          <w:bCs/>
          <w:sz w:val="28"/>
          <w:szCs w:val="28"/>
        </w:rPr>
      </w:pPr>
    </w:p>
    <w:p w14:paraId="35B27D66" w14:textId="77777777" w:rsidR="00F7594F" w:rsidRPr="008426EF" w:rsidRDefault="00F7594F" w:rsidP="00F7594F">
      <w:pPr>
        <w:jc w:val="center"/>
        <w:rPr>
          <w:b/>
          <w:bCs/>
          <w:sz w:val="28"/>
          <w:szCs w:val="28"/>
        </w:rPr>
      </w:pPr>
      <w:r w:rsidRPr="008426EF">
        <w:rPr>
          <w:rFonts w:hint="eastAsia"/>
          <w:b/>
          <w:bCs/>
          <w:sz w:val="28"/>
          <w:szCs w:val="28"/>
        </w:rPr>
        <w:t>二等奖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09"/>
        <w:gridCol w:w="1178"/>
        <w:gridCol w:w="2478"/>
        <w:gridCol w:w="3765"/>
      </w:tblGrid>
      <w:tr w:rsidR="00F7594F" w14:paraId="59383DF7" w14:textId="77777777" w:rsidTr="00B7499A">
        <w:tc>
          <w:tcPr>
            <w:tcW w:w="924" w:type="dxa"/>
          </w:tcPr>
          <w:p w14:paraId="1B818B26" w14:textId="77777777" w:rsidR="00F7594F" w:rsidRPr="000A3596" w:rsidRDefault="00F7594F" w:rsidP="00B7499A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F5294A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E328" w14:textId="77777777" w:rsidR="00F7594F" w:rsidRPr="000A3596" w:rsidRDefault="00F7594F" w:rsidP="00B7499A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51C5" w14:textId="77777777" w:rsidR="00F7594F" w:rsidRPr="000A3596" w:rsidRDefault="00F7594F" w:rsidP="00B7499A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报送单位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BD0B" w14:textId="77777777" w:rsidR="00F7594F" w:rsidRPr="000A3596" w:rsidRDefault="00F7594F" w:rsidP="00B7499A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题目</w:t>
            </w:r>
          </w:p>
        </w:tc>
      </w:tr>
      <w:tr w:rsidR="00F7594F" w14:paraId="131455FB" w14:textId="77777777" w:rsidTr="00B7499A">
        <w:trPr>
          <w:trHeight w:val="567"/>
        </w:trPr>
        <w:tc>
          <w:tcPr>
            <w:tcW w:w="924" w:type="dxa"/>
            <w:vAlign w:val="center"/>
          </w:tcPr>
          <w:p w14:paraId="5DAE0704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1FEF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60AA6">
              <w:rPr>
                <w:rFonts w:ascii="宋体" w:hAnsi="宋体" w:hint="eastAsia"/>
                <w:sz w:val="24"/>
                <w:szCs w:val="24"/>
              </w:rPr>
              <w:t>董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660AA6">
              <w:rPr>
                <w:rFonts w:ascii="宋体" w:hAnsi="宋体" w:hint="eastAsia"/>
                <w:sz w:val="24"/>
                <w:szCs w:val="24"/>
              </w:rPr>
              <w:t>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FADA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普陀二中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4DBE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家庭教育的至宝</w:t>
            </w:r>
          </w:p>
        </w:tc>
      </w:tr>
      <w:tr w:rsidR="00F7594F" w14:paraId="574173B5" w14:textId="77777777" w:rsidTr="00B7499A">
        <w:trPr>
          <w:trHeight w:val="567"/>
        </w:trPr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0E333DA7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DD5F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姚涵怡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7E13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舟山市机关幼儿园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5C59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始于陪伴，陷于教育，终于三观</w:t>
            </w:r>
          </w:p>
        </w:tc>
      </w:tr>
      <w:tr w:rsidR="00F7594F" w14:paraId="6DFCB842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0DB7F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4A77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鲁旭婷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7AF8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舟山市定海小学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375E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浅谈青春期孩子的正面管教——从奔奔父子俩的争斗说开去</w:t>
            </w:r>
          </w:p>
        </w:tc>
      </w:tr>
      <w:tr w:rsidR="00F7594F" w14:paraId="601E8BD1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1335B524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E58C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王明敏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D990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舟山市定海小学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61DE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正面管教理论下的父母教养方式实践探究</w:t>
            </w:r>
          </w:p>
        </w:tc>
      </w:tr>
      <w:tr w:rsidR="00F7594F" w14:paraId="7A430661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EE6A8AC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767F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孙  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BFD4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舟山小学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EBC0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春风化雨润心田</w:t>
            </w:r>
          </w:p>
        </w:tc>
      </w:tr>
      <w:tr w:rsidR="00F7594F" w14:paraId="733C0A7C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858B68A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BD59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毛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EADB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岱山县敬业小学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A036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直接+间接：正面管教下家庭教育策略研究</w:t>
            </w:r>
          </w:p>
        </w:tc>
      </w:tr>
      <w:tr w:rsidR="00F7594F" w14:paraId="71760C39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16B3334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2AFA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张珍</w:t>
            </w:r>
            <w:proofErr w:type="gramStart"/>
            <w:r w:rsidRPr="0037403D">
              <w:rPr>
                <w:rFonts w:ascii="宋体" w:hAnsi="宋体" w:hint="eastAsia"/>
                <w:sz w:val="24"/>
                <w:szCs w:val="24"/>
              </w:rPr>
              <w:t>珍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B7E6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舟山航海学校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CECB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正面管教理念在中职家庭教育的实践探究</w:t>
            </w:r>
          </w:p>
        </w:tc>
      </w:tr>
      <w:tr w:rsidR="00F7594F" w14:paraId="03526355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58BFD5AD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2823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林静锋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9BD5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proofErr w:type="gramStart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新城勾山幼儿园</w:t>
            </w:r>
            <w:proofErr w:type="gram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2168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proofErr w:type="gramStart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融汇</w:t>
            </w:r>
            <w:proofErr w:type="gramEnd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正面管教思维，培育幸福自信幼儿——教育叙事“萌</w:t>
            </w:r>
            <w:proofErr w:type="gramStart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萌</w:t>
            </w:r>
            <w:proofErr w:type="gramEnd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爱上幼儿园”</w:t>
            </w:r>
          </w:p>
        </w:tc>
      </w:tr>
      <w:tr w:rsidR="00F7594F" w14:paraId="4AA10F03" w14:textId="77777777" w:rsidTr="00B7499A">
        <w:trPr>
          <w:trHeight w:val="567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AB97179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EE47" w14:textId="77777777" w:rsidR="00F7594F" w:rsidRPr="0037403D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虞丛莹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D08F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普陀区</w:t>
            </w: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台</w:t>
            </w:r>
            <w:proofErr w:type="gramStart"/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门学校</w:t>
            </w:r>
            <w:proofErr w:type="gram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C011" w14:textId="77777777" w:rsidR="00F7594F" w:rsidRPr="0037403D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“赢得”孩子而不是“赢了”孩子</w:t>
            </w:r>
          </w:p>
        </w:tc>
      </w:tr>
      <w:tr w:rsidR="00F7594F" w14:paraId="548CDA6E" w14:textId="77777777" w:rsidTr="00B7499A">
        <w:trPr>
          <w:trHeight w:val="567"/>
        </w:trPr>
        <w:tc>
          <w:tcPr>
            <w:tcW w:w="924" w:type="dxa"/>
            <w:vAlign w:val="center"/>
          </w:tcPr>
          <w:p w14:paraId="1FC9C0D5" w14:textId="77777777" w:rsidR="00F7594F" w:rsidRPr="00A54906" w:rsidRDefault="00F7594F" w:rsidP="00B7499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A54906">
              <w:rPr>
                <w:rFonts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3" w:type="dxa"/>
            <w:vAlign w:val="center"/>
          </w:tcPr>
          <w:p w14:paraId="19F75D95" w14:textId="77777777" w:rsidR="00F7594F" w:rsidRPr="0037403D" w:rsidRDefault="00F7594F" w:rsidP="00B7499A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徐榕谦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EB6E" w14:textId="77777777" w:rsidR="00F7594F" w:rsidRPr="00A54906" w:rsidRDefault="00F7594F" w:rsidP="00B7499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岱山县敬业小学</w:t>
            </w:r>
          </w:p>
        </w:tc>
        <w:tc>
          <w:tcPr>
            <w:tcW w:w="3878" w:type="dxa"/>
            <w:vAlign w:val="center"/>
          </w:tcPr>
          <w:p w14:paraId="13CDADAF" w14:textId="77777777" w:rsidR="00F7594F" w:rsidRPr="00A54906" w:rsidRDefault="00F7594F" w:rsidP="00B7499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A54906">
              <w:rPr>
                <w:rFonts w:ascii="宋体" w:hAnsi="宋体" w:hint="eastAsia"/>
                <w:color w:val="000000"/>
                <w:sz w:val="24"/>
                <w:szCs w:val="24"/>
              </w:rPr>
              <w:t>家的滋润，爱的浇灌</w:t>
            </w:r>
          </w:p>
        </w:tc>
      </w:tr>
    </w:tbl>
    <w:p w14:paraId="3AA48F38" w14:textId="77777777" w:rsidR="00F7594F" w:rsidRDefault="00F7594F" w:rsidP="00F7594F">
      <w:pPr>
        <w:rPr>
          <w:sz w:val="28"/>
          <w:szCs w:val="28"/>
        </w:rPr>
      </w:pPr>
    </w:p>
    <w:p w14:paraId="56172857" w14:textId="77777777" w:rsidR="00F7594F" w:rsidRPr="008426EF" w:rsidRDefault="00F7594F" w:rsidP="00F7594F">
      <w:pPr>
        <w:jc w:val="center"/>
        <w:rPr>
          <w:b/>
          <w:bCs/>
          <w:sz w:val="28"/>
          <w:szCs w:val="28"/>
        </w:rPr>
      </w:pPr>
      <w:r w:rsidRPr="008426EF">
        <w:rPr>
          <w:rFonts w:hint="eastAsia"/>
          <w:b/>
          <w:bCs/>
          <w:sz w:val="28"/>
          <w:szCs w:val="28"/>
        </w:rPr>
        <w:t>三等奖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2"/>
        <w:gridCol w:w="1110"/>
        <w:gridCol w:w="2475"/>
        <w:gridCol w:w="3769"/>
      </w:tblGrid>
      <w:tr w:rsidR="00F7594F" w14:paraId="16C22A8F" w14:textId="77777777" w:rsidTr="00B7499A">
        <w:tc>
          <w:tcPr>
            <w:tcW w:w="959" w:type="dxa"/>
          </w:tcPr>
          <w:p w14:paraId="51737901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 w:rsidRPr="00F5294A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0EAD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F197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报送单位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1987" w14:textId="77777777" w:rsidR="00F7594F" w:rsidRDefault="00F7594F" w:rsidP="00B7499A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题目</w:t>
            </w:r>
          </w:p>
        </w:tc>
      </w:tr>
      <w:tr w:rsidR="00F7594F" w:rsidRPr="00E854B6" w14:paraId="6B130D63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31E7739C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74B0257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王寒晓</w:t>
            </w:r>
            <w:proofErr w:type="gramEnd"/>
          </w:p>
        </w:tc>
        <w:tc>
          <w:tcPr>
            <w:tcW w:w="2551" w:type="dxa"/>
            <w:vAlign w:val="center"/>
          </w:tcPr>
          <w:p w14:paraId="33A56ED7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岱山县敬业小学</w:t>
            </w:r>
          </w:p>
        </w:tc>
        <w:tc>
          <w:tcPr>
            <w:tcW w:w="3878" w:type="dxa"/>
            <w:vAlign w:val="center"/>
          </w:tcPr>
          <w:p w14:paraId="6C9A0086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“天使”or“魔鬼”</w:t>
            </w:r>
          </w:p>
        </w:tc>
      </w:tr>
      <w:tr w:rsidR="00F7594F" w:rsidRPr="00E854B6" w14:paraId="56F34728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54F580C8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4F32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陆琼英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2980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舟</w:t>
            </w:r>
            <w:proofErr w:type="gramStart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嵊</w:t>
            </w:r>
            <w:proofErr w:type="gramEnd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E266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陪伴是</w:t>
            </w:r>
            <w:proofErr w:type="gramStart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最</w:t>
            </w:r>
            <w:proofErr w:type="gramEnd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温情的教育</w:t>
            </w:r>
          </w:p>
        </w:tc>
      </w:tr>
      <w:tr w:rsidR="00F7594F" w:rsidRPr="00E854B6" w14:paraId="44A34F31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4DFDBD25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18B3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方丽萍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3FDA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舟山第一小学北校区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6A36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正面管教随感</w:t>
            </w:r>
          </w:p>
        </w:tc>
      </w:tr>
      <w:tr w:rsidR="00F7594F" w:rsidRPr="00E854B6" w14:paraId="3EA7459B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4821DFC5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61A8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詹玲霞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42BF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定海区</w:t>
            </w:r>
            <w:proofErr w:type="gramStart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沥</w:t>
            </w:r>
            <w:proofErr w:type="gramEnd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港中心小学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75A1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正面管教，做孩子成长的引航者</w:t>
            </w:r>
          </w:p>
        </w:tc>
      </w:tr>
      <w:tr w:rsidR="00F7594F" w:rsidRPr="00E854B6" w14:paraId="3DAC4DB9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322613E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D238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吴方芳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A2DC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普陀区城北幼儿园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96C9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正面管教理念下“蒙学养正”家庭教育之旅</w:t>
            </w:r>
          </w:p>
        </w:tc>
      </w:tr>
      <w:tr w:rsidR="00F7594F" w:rsidRPr="00E854B6" w14:paraId="7F8A1330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162E8E99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35A3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刘  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6E93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舟山小学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FEBB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浅谈如何面对孩子的错误</w:t>
            </w:r>
          </w:p>
        </w:tc>
      </w:tr>
      <w:tr w:rsidR="00F7594F" w:rsidRPr="00E854B6" w14:paraId="28608EF6" w14:textId="77777777" w:rsidTr="00B7499A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6F0F0EAC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CE9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柴珍妮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B5FF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嵊泗县</w:t>
            </w: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菜园镇第一小学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F7C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在满足三种基本心理需求中提高孩子内驱力</w:t>
            </w:r>
          </w:p>
        </w:tc>
      </w:tr>
      <w:tr w:rsidR="00F7594F" w:rsidRPr="00E854B6" w14:paraId="5F305739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3109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EC8D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苗盈盈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C598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舟山市新城</w:t>
            </w: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临长路幼儿园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5965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color w:val="000000"/>
                <w:sz w:val="24"/>
                <w:szCs w:val="24"/>
              </w:rPr>
              <w:t>三胎背景下幼儿园对家庭正面管教的指导策略</w:t>
            </w:r>
          </w:p>
        </w:tc>
      </w:tr>
      <w:tr w:rsidR="00F7594F" w:rsidRPr="00E854B6" w14:paraId="69C32CE0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5C8F163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6858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吴丽萍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E2AA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定海第一中学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86C5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浅谈在家庭教育中实施正面管教的策略</w:t>
            </w:r>
          </w:p>
        </w:tc>
      </w:tr>
      <w:tr w:rsidR="00F7594F" w:rsidRPr="00E854B6" w14:paraId="346B2E24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7F9D6A35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757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吴丹</w:t>
            </w: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BDD6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普陀区</w:t>
            </w: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舟渔学校</w:t>
            </w:r>
            <w:proofErr w:type="gramEnd"/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7F86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携手孩子，共同经历，彼此滋养</w:t>
            </w:r>
          </w:p>
        </w:tc>
      </w:tr>
      <w:tr w:rsidR="00F7594F" w:rsidRPr="00E854B6" w14:paraId="41F786C3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0ED5FBA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6167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李小燕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928D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普陀区桃花镇中心学校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CE70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火星</w:t>
            </w: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撞</w:t>
            </w:r>
            <w:proofErr w:type="gramEnd"/>
            <w:r w:rsidRPr="00E854B6">
              <w:rPr>
                <w:rFonts w:ascii="宋体" w:hAnsi="宋体" w:hint="eastAsia"/>
                <w:sz w:val="24"/>
                <w:szCs w:val="24"/>
              </w:rPr>
              <w:t>地球，家长们准备好了吗？——基于正面管教视域下的亲子关系角度</w:t>
            </w:r>
          </w:p>
        </w:tc>
      </w:tr>
      <w:tr w:rsidR="00F7594F" w:rsidRPr="00E854B6" w14:paraId="1AA15636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4FF9CC24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7119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张瑛瑛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94C4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普陀区</w:t>
            </w:r>
            <w:r w:rsidRPr="00E854B6">
              <w:rPr>
                <w:rFonts w:ascii="宋体" w:hAnsi="宋体" w:hint="eastAsia"/>
                <w:sz w:val="24"/>
                <w:szCs w:val="24"/>
              </w:rPr>
              <w:t>鲁家</w:t>
            </w: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峙</w:t>
            </w:r>
            <w:proofErr w:type="gramEnd"/>
            <w:r w:rsidRPr="00E854B6">
              <w:rPr>
                <w:rFonts w:ascii="宋体" w:hAnsi="宋体" w:hint="eastAsia"/>
                <w:sz w:val="24"/>
                <w:szCs w:val="24"/>
              </w:rPr>
              <w:t>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DE05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“小捣蛋”变成“小可爱”</w:t>
            </w:r>
            <w:r w:rsidRPr="0037403D">
              <w:rPr>
                <w:rFonts w:ascii="宋体" w:hAnsi="宋体" w:hint="eastAsia"/>
                <w:color w:val="000000"/>
                <w:sz w:val="24"/>
                <w:szCs w:val="24"/>
              </w:rPr>
              <w:t>——</w:t>
            </w:r>
            <w:r w:rsidRPr="00E854B6">
              <w:rPr>
                <w:rFonts w:ascii="宋体" w:hAnsi="宋体" w:hint="eastAsia"/>
                <w:sz w:val="24"/>
                <w:szCs w:val="24"/>
              </w:rPr>
              <w:t>正面管教之良好行为习惯的养成</w:t>
            </w:r>
          </w:p>
        </w:tc>
      </w:tr>
      <w:tr w:rsidR="00F7594F" w:rsidRPr="00E854B6" w14:paraId="7BCFEE5F" w14:textId="77777777" w:rsidTr="00B7499A">
        <w:trPr>
          <w:trHeight w:val="567"/>
        </w:trPr>
        <w:tc>
          <w:tcPr>
            <w:tcW w:w="959" w:type="dxa"/>
            <w:vAlign w:val="center"/>
          </w:tcPr>
          <w:p w14:paraId="3A751AC7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10D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王玲锋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06EB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普陀区</w:t>
            </w:r>
            <w:r w:rsidRPr="00E854B6">
              <w:rPr>
                <w:rFonts w:ascii="宋体" w:hAnsi="宋体" w:hint="eastAsia"/>
                <w:sz w:val="24"/>
                <w:szCs w:val="24"/>
              </w:rPr>
              <w:t>沈家门小学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18ED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成长之路 并肩前行</w:t>
            </w:r>
          </w:p>
        </w:tc>
      </w:tr>
      <w:tr w:rsidR="00F7594F" w:rsidRPr="00E854B6" w14:paraId="48318FE3" w14:textId="77777777" w:rsidTr="00B7499A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72F8AE24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9031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孙建娜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7E0B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岱山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县</w:t>
            </w:r>
            <w:r w:rsidRPr="00E854B6">
              <w:rPr>
                <w:rFonts w:ascii="宋体" w:hAnsi="宋体" w:hint="eastAsia"/>
                <w:sz w:val="24"/>
                <w:szCs w:val="24"/>
              </w:rPr>
              <w:t>家长</w:t>
            </w:r>
            <w:proofErr w:type="gramEnd"/>
            <w:r w:rsidRPr="00E854B6">
              <w:rPr>
                <w:rFonts w:ascii="宋体" w:hAnsi="宋体" w:hint="eastAsia"/>
                <w:sz w:val="24"/>
                <w:szCs w:val="24"/>
              </w:rPr>
              <w:t>学校</w:t>
            </w:r>
            <w:r>
              <w:rPr>
                <w:rFonts w:ascii="宋体" w:hAnsi="宋体" w:hint="eastAsia"/>
                <w:sz w:val="24"/>
                <w:szCs w:val="24"/>
              </w:rPr>
              <w:t>总校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4875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让孩子沐浴在鼓励的阳光下</w:t>
            </w:r>
          </w:p>
        </w:tc>
      </w:tr>
      <w:tr w:rsidR="00F7594F" w:rsidRPr="00E854B6" w14:paraId="6230FF8C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DA12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BFE0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余舟亚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DE54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南海实验初中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E9D9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正面管教，让家庭教育更和谐有效</w:t>
            </w:r>
          </w:p>
        </w:tc>
      </w:tr>
      <w:tr w:rsidR="00F7594F" w:rsidRPr="0073520E" w14:paraId="605E4B62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89646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1</w:t>
            </w:r>
            <w:r w:rsidRPr="00E854B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AAF0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鲍玲霞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72CE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普陀区</w:t>
            </w:r>
            <w:r w:rsidRPr="00E854B6">
              <w:rPr>
                <w:rFonts w:ascii="宋体" w:hAnsi="宋体" w:hint="eastAsia"/>
                <w:sz w:val="24"/>
                <w:szCs w:val="24"/>
              </w:rPr>
              <w:t>朱家</w:t>
            </w:r>
            <w:proofErr w:type="gramStart"/>
            <w:r w:rsidRPr="00E854B6">
              <w:rPr>
                <w:rFonts w:ascii="宋体" w:hAnsi="宋体" w:hint="eastAsia"/>
                <w:sz w:val="24"/>
                <w:szCs w:val="24"/>
              </w:rPr>
              <w:t>尖中心</w:t>
            </w:r>
            <w:proofErr w:type="gramEnd"/>
            <w:r w:rsidRPr="00E854B6">
              <w:rPr>
                <w:rFonts w:ascii="宋体" w:hAnsi="宋体" w:hint="eastAsia"/>
                <w:sz w:val="24"/>
                <w:szCs w:val="24"/>
              </w:rPr>
              <w:t>幼儿园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3CD4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E854B6">
              <w:rPr>
                <w:rFonts w:ascii="宋体" w:hAnsi="宋体" w:hint="eastAsia"/>
                <w:sz w:val="24"/>
                <w:szCs w:val="24"/>
              </w:rPr>
              <w:t>如何运用“正面教育”处理幼儿的不良行为</w:t>
            </w:r>
          </w:p>
        </w:tc>
      </w:tr>
      <w:tr w:rsidR="00F7594F" w:rsidRPr="0073520E" w14:paraId="53D61F72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DB8D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7EB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王斌斌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4D03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沈家门第四小学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4DF1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教师群体介入隔代教育家庭下面管教能力提升的个案研究</w:t>
            </w:r>
          </w:p>
        </w:tc>
      </w:tr>
      <w:tr w:rsidR="00F7594F" w:rsidRPr="0073520E" w14:paraId="006CCA25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2CDB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C298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於惜红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36C7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普陀区城北幼儿园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7059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和善而坚定，</w:t>
            </w: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“幽”然见南山</w:t>
            </w:r>
            <w:proofErr w:type="gramEnd"/>
            <w:r w:rsidRPr="0073520E">
              <w:rPr>
                <w:rFonts w:ascii="宋体" w:hAnsi="宋体" w:hint="eastAsia"/>
                <w:sz w:val="24"/>
                <w:szCs w:val="24"/>
              </w:rPr>
              <w:t>――正面管教理念下家庭教育之我见</w:t>
            </w:r>
          </w:p>
        </w:tc>
      </w:tr>
      <w:tr w:rsidR="00F7594F" w:rsidRPr="0073520E" w14:paraId="035440AC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3AFAD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6F92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062CF">
              <w:rPr>
                <w:rFonts w:ascii="宋体" w:hAnsi="宋体" w:hint="eastAsia"/>
                <w:sz w:val="24"/>
                <w:szCs w:val="24"/>
              </w:rPr>
              <w:t>朱海沙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EC4F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舟山市明珠学校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7C59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浅谈正面管教理念在家庭教育中的重要性</w:t>
            </w:r>
          </w:p>
        </w:tc>
      </w:tr>
      <w:tr w:rsidR="00F7594F" w:rsidRPr="0073520E" w14:paraId="16D8A490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5241ADE5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18DD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981D97">
              <w:rPr>
                <w:rFonts w:ascii="宋体" w:hAnsi="宋体" w:hint="eastAsia"/>
                <w:sz w:val="24"/>
                <w:szCs w:val="24"/>
              </w:rPr>
              <w:t>杨科艳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ABA1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普陀二中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150F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让自律陪伴孩子成长</w:t>
            </w:r>
          </w:p>
        </w:tc>
      </w:tr>
      <w:tr w:rsidR="00F7594F" w:rsidRPr="0073520E" w14:paraId="1142F8A6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102DE010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7EA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沈晨琳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D43E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普陀区展茅中心学校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321A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活色生香的家庭教育</w:t>
            </w:r>
          </w:p>
        </w:tc>
      </w:tr>
      <w:tr w:rsidR="00F7594F" w:rsidRPr="0073520E" w14:paraId="0E211D69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5149ACAE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67C7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余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巧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0B98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普陀区中心幼儿园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98F1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正面管教—赋予孩子爱的力量</w:t>
            </w:r>
          </w:p>
        </w:tc>
      </w:tr>
      <w:tr w:rsidR="00F7594F" w:rsidRPr="0073520E" w14:paraId="0AFB8B0A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2772000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850A1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董金利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17E4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岱山县高</w:t>
            </w: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亭小学</w:t>
            </w:r>
            <w:proofErr w:type="gramEnd"/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52C7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浅谈正面管教在家庭教育中的应用</w:t>
            </w:r>
          </w:p>
        </w:tc>
      </w:tr>
      <w:tr w:rsidR="00F7594F" w:rsidRPr="0073520E" w14:paraId="07783562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6F11C3F0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CF11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夏董青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82D7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定海区海山小学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2669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用心养育  用爱教育</w:t>
            </w:r>
          </w:p>
        </w:tc>
      </w:tr>
      <w:tr w:rsidR="00F7594F" w:rsidRPr="0073520E" w14:paraId="6BF276FE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29A49CA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E8BC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唐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波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4DB9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定海区城关第二幼儿园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9719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陪伴.共情.聆听.支持——家庭教育中家长的四种角色定位</w:t>
            </w:r>
          </w:p>
        </w:tc>
      </w:tr>
      <w:tr w:rsidR="00F7594F" w:rsidRPr="0073520E" w14:paraId="2C079DEF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4FCBD11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C2C3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臧文雅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9764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南海</w:t>
            </w:r>
            <w:r>
              <w:rPr>
                <w:rFonts w:ascii="宋体" w:hAnsi="宋体" w:hint="eastAsia"/>
                <w:sz w:val="24"/>
                <w:szCs w:val="24"/>
              </w:rPr>
              <w:t>实验学校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旌旗山校区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CE63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读懂14岁的你</w:t>
            </w:r>
          </w:p>
        </w:tc>
      </w:tr>
      <w:tr w:rsidR="00F7594F" w:rsidRPr="0073520E" w14:paraId="773A4496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3B4297DE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E26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虞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晶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A9EB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普陀区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鲁家</w:t>
            </w: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峙</w:t>
            </w:r>
            <w:proofErr w:type="gramEnd"/>
            <w:r w:rsidRPr="0073520E">
              <w:rPr>
                <w:rFonts w:ascii="宋体" w:hAnsi="宋体" w:hint="eastAsia"/>
                <w:sz w:val="24"/>
                <w:szCs w:val="24"/>
              </w:rPr>
              <w:t>幼儿园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52B1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手心手背都是肉，正面管理教育促优秀――以一个二胎家庭为例</w:t>
            </w:r>
          </w:p>
        </w:tc>
      </w:tr>
      <w:tr w:rsidR="00F7594F" w:rsidRPr="0073520E" w14:paraId="15EDFA83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11662B1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3A9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孙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超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A5C1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岱山县敬业小学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953D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践行</w:t>
            </w:r>
            <w:proofErr w:type="gramEnd"/>
            <w:r w:rsidRPr="0073520E">
              <w:rPr>
                <w:rFonts w:ascii="宋体" w:hAnsi="宋体" w:hint="eastAsia"/>
                <w:sz w:val="24"/>
                <w:szCs w:val="24"/>
              </w:rPr>
              <w:t>正面管教，做温柔且坚定的父母</w:t>
            </w:r>
          </w:p>
        </w:tc>
      </w:tr>
      <w:tr w:rsidR="00F7594F" w:rsidRPr="0073520E" w14:paraId="61096091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033A7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731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刘冬雪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43DB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舟</w:t>
            </w: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嵊</w:t>
            </w:r>
            <w:proofErr w:type="gramEnd"/>
            <w:r w:rsidRPr="0073520E">
              <w:rPr>
                <w:rFonts w:ascii="宋体" w:hAnsi="宋体" w:hint="eastAsia"/>
                <w:sz w:val="24"/>
                <w:szCs w:val="24"/>
              </w:rPr>
              <w:t>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E900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正面管教理念下的家庭文化构建探究</w:t>
            </w:r>
          </w:p>
        </w:tc>
      </w:tr>
      <w:tr w:rsidR="00F7594F" w:rsidRPr="0073520E" w14:paraId="380CAFD9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8406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C2D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朱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芬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1BE3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舟山市第一初级中学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7C27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引“正面管理”之水，博“有效育人”之径</w:t>
            </w:r>
          </w:p>
        </w:tc>
      </w:tr>
      <w:tr w:rsidR="00F7594F" w:rsidRPr="0073520E" w14:paraId="508DEF8A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59C2DCD7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091C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郑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4B51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定海区</w:t>
            </w: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廷佐小学</w:t>
            </w:r>
            <w:proofErr w:type="gram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3B98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将解决问题的机会交给孩子——正面管教在家庭教育中的运用</w:t>
            </w:r>
          </w:p>
        </w:tc>
      </w:tr>
      <w:tr w:rsidR="00F7594F" w:rsidRPr="0073520E" w14:paraId="2EC6D363" w14:textId="77777777" w:rsidTr="00B7499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702B593F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B71A" w14:textId="77777777" w:rsidR="00F7594F" w:rsidRPr="00E854B6" w:rsidRDefault="00F7594F" w:rsidP="00B7499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刘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73520E">
              <w:rPr>
                <w:rFonts w:ascii="宋体" w:hAnsi="宋体" w:hint="eastAsia"/>
                <w:sz w:val="24"/>
                <w:szCs w:val="24"/>
              </w:rPr>
              <w:t>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4BF8" w14:textId="77777777" w:rsidR="00F7594F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定海区</w:t>
            </w:r>
            <w:proofErr w:type="gramStart"/>
            <w:r w:rsidRPr="0073520E">
              <w:rPr>
                <w:rFonts w:ascii="宋体" w:hAnsi="宋体" w:hint="eastAsia"/>
                <w:sz w:val="24"/>
                <w:szCs w:val="24"/>
              </w:rPr>
              <w:t>白泉中心</w:t>
            </w:r>
            <w:proofErr w:type="gramEnd"/>
            <w:r w:rsidRPr="0073520E">
              <w:rPr>
                <w:rFonts w:ascii="宋体" w:hAnsi="宋体" w:hint="eastAsia"/>
                <w:sz w:val="24"/>
                <w:szCs w:val="24"/>
              </w:rPr>
              <w:t>小学</w:t>
            </w:r>
          </w:p>
        </w:tc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35AC" w14:textId="77777777" w:rsidR="00F7594F" w:rsidRPr="00E854B6" w:rsidRDefault="00F7594F" w:rsidP="00B7499A">
            <w:pPr>
              <w:rPr>
                <w:rFonts w:ascii="宋体" w:hAnsi="宋体"/>
                <w:sz w:val="24"/>
                <w:szCs w:val="24"/>
              </w:rPr>
            </w:pPr>
            <w:r w:rsidRPr="0073520E">
              <w:rPr>
                <w:rFonts w:ascii="宋体" w:hAnsi="宋体" w:hint="eastAsia"/>
                <w:sz w:val="24"/>
                <w:szCs w:val="24"/>
              </w:rPr>
              <w:t>给孩子一片沃土，让孩子健康成长</w:t>
            </w:r>
          </w:p>
        </w:tc>
      </w:tr>
    </w:tbl>
    <w:p w14:paraId="1CA856E2" w14:textId="77777777" w:rsidR="00F7594F" w:rsidRPr="00E854B6" w:rsidRDefault="00F7594F" w:rsidP="00F7594F">
      <w:pPr>
        <w:jc w:val="center"/>
        <w:rPr>
          <w:rFonts w:ascii="宋体" w:hAnsi="宋体"/>
          <w:sz w:val="24"/>
          <w:szCs w:val="24"/>
        </w:rPr>
      </w:pPr>
    </w:p>
    <w:p w14:paraId="0119CE62" w14:textId="77777777" w:rsidR="00F7594F" w:rsidRPr="00E854B6" w:rsidRDefault="00F7594F" w:rsidP="00F7594F">
      <w:pPr>
        <w:rPr>
          <w:rFonts w:ascii="宋体" w:hAnsi="宋体"/>
          <w:sz w:val="24"/>
          <w:szCs w:val="24"/>
        </w:rPr>
      </w:pPr>
    </w:p>
    <w:p w14:paraId="560F3481" w14:textId="77777777" w:rsidR="00F7594F" w:rsidRPr="001D7AAB" w:rsidRDefault="00F7594F" w:rsidP="00F7594F">
      <w:pPr>
        <w:rPr>
          <w:rFonts w:ascii="宋体" w:hAnsi="宋体"/>
          <w:sz w:val="24"/>
          <w:szCs w:val="24"/>
        </w:rPr>
      </w:pPr>
    </w:p>
    <w:p w14:paraId="75E7E270" w14:textId="77777777" w:rsidR="00F7594F" w:rsidRPr="00F7594F" w:rsidRDefault="00F7594F">
      <w:pPr>
        <w:rPr>
          <w:rFonts w:hint="eastAsia"/>
        </w:rPr>
      </w:pPr>
    </w:p>
    <w:sectPr w:rsidR="00F7594F" w:rsidRPr="00F75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5B08" w14:textId="77777777" w:rsidR="008D0837" w:rsidRDefault="008D0837" w:rsidP="008C4837">
      <w:r>
        <w:separator/>
      </w:r>
    </w:p>
  </w:endnote>
  <w:endnote w:type="continuationSeparator" w:id="0">
    <w:p w14:paraId="1AE1A5C1" w14:textId="77777777" w:rsidR="008D0837" w:rsidRDefault="008D0837" w:rsidP="008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5C4CC" w14:textId="77777777" w:rsidR="008D0837" w:rsidRDefault="008D0837" w:rsidP="008C4837">
      <w:r>
        <w:separator/>
      </w:r>
    </w:p>
  </w:footnote>
  <w:footnote w:type="continuationSeparator" w:id="0">
    <w:p w14:paraId="180E2441" w14:textId="77777777" w:rsidR="008D0837" w:rsidRDefault="008D0837" w:rsidP="008C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35"/>
    <w:rsid w:val="00076488"/>
    <w:rsid w:val="007C456D"/>
    <w:rsid w:val="008C4837"/>
    <w:rsid w:val="008D0837"/>
    <w:rsid w:val="00903F35"/>
    <w:rsid w:val="00AE2BD3"/>
    <w:rsid w:val="00F7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D62D7"/>
  <w15:chartTrackingRefBased/>
  <w15:docId w15:val="{8F379117-9044-4588-BE75-6654B37D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83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48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48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4837"/>
    <w:rPr>
      <w:sz w:val="18"/>
      <w:szCs w:val="18"/>
    </w:rPr>
  </w:style>
  <w:style w:type="table" w:styleId="a7">
    <w:name w:val="Table Grid"/>
    <w:basedOn w:val="a1"/>
    <w:uiPriority w:val="59"/>
    <w:rsid w:val="00F75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2021-11-17T01:43:00Z</dcterms:created>
  <dcterms:modified xsi:type="dcterms:W3CDTF">2021-11-17T01:54:00Z</dcterms:modified>
</cp:coreProperties>
</file>